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2A58AE" w:rsidRPr="002F1587" w14:paraId="3A91C215" w14:textId="77777777" w:rsidTr="00E833C5">
        <w:trPr>
          <w:trHeight w:val="858"/>
        </w:trPr>
        <w:tc>
          <w:tcPr>
            <w:tcW w:w="3600" w:type="dxa"/>
          </w:tcPr>
          <w:p w14:paraId="4E9D093C" w14:textId="77777777" w:rsidR="002A58AE" w:rsidRPr="002F1587" w:rsidRDefault="002A58AE" w:rsidP="00CB29E4">
            <w:pPr>
              <w:widowControl w:val="0"/>
              <w:tabs>
                <w:tab w:val="center" w:pos="1701"/>
                <w:tab w:val="center" w:pos="6327"/>
              </w:tabs>
              <w:jc w:val="center"/>
              <w:rPr>
                <w:bCs/>
                <w:sz w:val="26"/>
                <w:szCs w:val="26"/>
              </w:rPr>
            </w:pPr>
            <w:r w:rsidRPr="002F1587">
              <w:rPr>
                <w:sz w:val="26"/>
                <w:szCs w:val="26"/>
              </w:rPr>
              <w:t>UBND TỈNH THÁI NGUYÊN</w:t>
            </w:r>
          </w:p>
          <w:p w14:paraId="797810A5" w14:textId="77777777" w:rsidR="002A58AE" w:rsidRPr="002F1587" w:rsidRDefault="002A58AE" w:rsidP="00CB29E4">
            <w:pPr>
              <w:widowControl w:val="0"/>
              <w:tabs>
                <w:tab w:val="center" w:pos="1701"/>
                <w:tab w:val="center" w:pos="6327"/>
              </w:tabs>
              <w:jc w:val="center"/>
              <w:rPr>
                <w:bCs/>
                <w:sz w:val="26"/>
                <w:szCs w:val="26"/>
              </w:rPr>
            </w:pPr>
            <w:r w:rsidRPr="002F1587">
              <w:rPr>
                <w:b/>
                <w:bCs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14539" wp14:editId="75042750">
                      <wp:simplePos x="0" y="0"/>
                      <wp:positionH relativeFrom="column">
                        <wp:posOffset>853335</wp:posOffset>
                      </wp:positionH>
                      <wp:positionV relativeFrom="paragraph">
                        <wp:posOffset>191770</wp:posOffset>
                      </wp:positionV>
                      <wp:extent cx="545145" cy="0"/>
                      <wp:effectExtent l="0" t="0" r="26670" b="19050"/>
                      <wp:wrapNone/>
                      <wp:docPr id="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E8746" id="Line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15.1pt" to="11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"/>
                  </w:pict>
                </mc:Fallback>
              </mc:AlternateContent>
            </w:r>
            <w:r w:rsidRPr="002F1587">
              <w:rPr>
                <w:b/>
                <w:sz w:val="26"/>
                <w:szCs w:val="26"/>
              </w:rPr>
              <w:t>SỞ Y TẾ</w:t>
            </w:r>
          </w:p>
        </w:tc>
        <w:tc>
          <w:tcPr>
            <w:tcW w:w="5756" w:type="dxa"/>
          </w:tcPr>
          <w:p w14:paraId="0E237F95" w14:textId="77777777" w:rsidR="002A58AE" w:rsidRPr="002F1587" w:rsidRDefault="002A58AE" w:rsidP="00CB29E4">
            <w:pPr>
              <w:widowControl w:val="0"/>
              <w:tabs>
                <w:tab w:val="center" w:pos="1701"/>
                <w:tab w:val="center" w:pos="63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F1587">
              <w:rPr>
                <w:b/>
                <w:sz w:val="26"/>
                <w:szCs w:val="26"/>
              </w:rPr>
              <w:t>CỘNG HÒA XÃ HỘI CHỦ NGHĨA VIỆT NAM</w:t>
            </w:r>
          </w:p>
          <w:p w14:paraId="02E23181" w14:textId="77777777" w:rsidR="002A58AE" w:rsidRPr="00B14189" w:rsidRDefault="002A58AE" w:rsidP="00CB29E4">
            <w:pPr>
              <w:widowControl w:val="0"/>
              <w:tabs>
                <w:tab w:val="center" w:pos="1701"/>
                <w:tab w:val="center" w:pos="6327"/>
              </w:tabs>
              <w:jc w:val="center"/>
              <w:rPr>
                <w:bCs/>
                <w:sz w:val="28"/>
                <w:szCs w:val="28"/>
              </w:rPr>
            </w:pPr>
            <w:r w:rsidRPr="00B14189">
              <w:rPr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0990F" wp14:editId="3400FB4B">
                      <wp:simplePos x="0" y="0"/>
                      <wp:positionH relativeFrom="column">
                        <wp:posOffset>779040</wp:posOffset>
                      </wp:positionH>
                      <wp:positionV relativeFrom="paragraph">
                        <wp:posOffset>228600</wp:posOffset>
                      </wp:positionV>
                      <wp:extent cx="2105891" cy="0"/>
                      <wp:effectExtent l="0" t="0" r="27940" b="19050"/>
                      <wp:wrapNone/>
                      <wp:docPr id="2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20EB8" id="Line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8pt" to="227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"/>
                  </w:pict>
                </mc:Fallback>
              </mc:AlternateContent>
            </w:r>
            <w:r w:rsidRPr="00B14189">
              <w:rPr>
                <w:b/>
                <w:sz w:val="28"/>
                <w:szCs w:val="28"/>
              </w:rPr>
              <w:t>Độc lập  – Tự do – Hạnh phúc</w:t>
            </w:r>
          </w:p>
        </w:tc>
      </w:tr>
      <w:tr w:rsidR="002A58AE" w:rsidRPr="002F1587" w14:paraId="083D527D" w14:textId="77777777" w:rsidTr="00E833C5">
        <w:tc>
          <w:tcPr>
            <w:tcW w:w="3600" w:type="dxa"/>
            <w:vAlign w:val="center"/>
          </w:tcPr>
          <w:p w14:paraId="04CF7D85" w14:textId="5B4C85D4" w:rsidR="002A58AE" w:rsidRPr="009814F0" w:rsidRDefault="002A58AE" w:rsidP="00CB29E4">
            <w:pPr>
              <w:widowControl w:val="0"/>
              <w:tabs>
                <w:tab w:val="center" w:pos="1701"/>
                <w:tab w:val="center" w:pos="6327"/>
              </w:tabs>
              <w:jc w:val="center"/>
              <w:rPr>
                <w:bCs/>
                <w:sz w:val="26"/>
                <w:szCs w:val="26"/>
              </w:rPr>
            </w:pPr>
            <w:r w:rsidRPr="009814F0">
              <w:rPr>
                <w:sz w:val="26"/>
                <w:szCs w:val="26"/>
              </w:rPr>
              <w:t xml:space="preserve">Số: </w:t>
            </w:r>
            <w:r w:rsidR="003C03EC">
              <w:rPr>
                <w:sz w:val="26"/>
                <w:szCs w:val="26"/>
              </w:rPr>
              <w:t xml:space="preserve">  </w:t>
            </w:r>
            <w:r w:rsidR="009A01E8">
              <w:rPr>
                <w:sz w:val="26"/>
                <w:szCs w:val="26"/>
              </w:rPr>
              <w:t xml:space="preserve"> </w:t>
            </w:r>
            <w:r w:rsidR="003C03EC">
              <w:rPr>
                <w:sz w:val="26"/>
                <w:szCs w:val="26"/>
              </w:rPr>
              <w:t xml:space="preserve">  </w:t>
            </w:r>
            <w:r w:rsidRPr="009814F0">
              <w:rPr>
                <w:sz w:val="26"/>
                <w:szCs w:val="26"/>
              </w:rPr>
              <w:t xml:space="preserve">   </w:t>
            </w:r>
            <w:r w:rsidR="00555E53">
              <w:rPr>
                <w:sz w:val="26"/>
                <w:szCs w:val="26"/>
              </w:rPr>
              <w:t xml:space="preserve"> </w:t>
            </w:r>
            <w:r w:rsidRPr="009814F0">
              <w:rPr>
                <w:sz w:val="26"/>
                <w:szCs w:val="26"/>
              </w:rPr>
              <w:t>/SYT-NVD</w:t>
            </w:r>
          </w:p>
        </w:tc>
        <w:tc>
          <w:tcPr>
            <w:tcW w:w="5756" w:type="dxa"/>
          </w:tcPr>
          <w:p w14:paraId="270F1249" w14:textId="6F2C0B66" w:rsidR="002A58AE" w:rsidRPr="00B14189" w:rsidRDefault="002A58AE" w:rsidP="00CB29E4">
            <w:pPr>
              <w:widowControl w:val="0"/>
              <w:tabs>
                <w:tab w:val="center" w:pos="1701"/>
                <w:tab w:val="center" w:pos="6327"/>
              </w:tabs>
              <w:jc w:val="center"/>
              <w:rPr>
                <w:bCs/>
                <w:sz w:val="28"/>
                <w:szCs w:val="26"/>
              </w:rPr>
            </w:pPr>
            <w:r w:rsidRPr="00B14189">
              <w:rPr>
                <w:i/>
                <w:sz w:val="28"/>
                <w:szCs w:val="26"/>
              </w:rPr>
              <w:t xml:space="preserve">Thái Nguyên, ngày  </w:t>
            </w:r>
            <w:r w:rsidR="00BC3885">
              <w:rPr>
                <w:i/>
                <w:sz w:val="28"/>
                <w:szCs w:val="26"/>
              </w:rPr>
              <w:t xml:space="preserve"> </w:t>
            </w:r>
            <w:r w:rsidR="00FD7F31">
              <w:rPr>
                <w:i/>
                <w:sz w:val="28"/>
                <w:szCs w:val="26"/>
              </w:rPr>
              <w:t xml:space="preserve">   tháng      năm </w:t>
            </w:r>
            <w:r w:rsidRPr="00B14189">
              <w:rPr>
                <w:i/>
                <w:sz w:val="28"/>
                <w:szCs w:val="26"/>
              </w:rPr>
              <w:t>2021</w:t>
            </w:r>
          </w:p>
        </w:tc>
      </w:tr>
      <w:tr w:rsidR="002A58AE" w:rsidRPr="002F1587" w14:paraId="6EA7EC53" w14:textId="77777777" w:rsidTr="00E833C5">
        <w:trPr>
          <w:trHeight w:val="664"/>
        </w:trPr>
        <w:tc>
          <w:tcPr>
            <w:tcW w:w="3600" w:type="dxa"/>
            <w:vAlign w:val="center"/>
          </w:tcPr>
          <w:p w14:paraId="33924254" w14:textId="24993D04" w:rsidR="002A58AE" w:rsidRPr="002F1587" w:rsidRDefault="002A58AE" w:rsidP="00300647">
            <w:pPr>
              <w:widowControl w:val="0"/>
              <w:tabs>
                <w:tab w:val="center" w:pos="1701"/>
                <w:tab w:val="center" w:pos="6327"/>
              </w:tabs>
              <w:jc w:val="center"/>
              <w:rPr>
                <w:bCs/>
                <w:sz w:val="26"/>
                <w:szCs w:val="26"/>
              </w:rPr>
            </w:pPr>
            <w:r w:rsidRPr="002F1587">
              <w:rPr>
                <w:sz w:val="24"/>
                <w:szCs w:val="26"/>
              </w:rPr>
              <w:t>V/v</w:t>
            </w:r>
            <w:r w:rsidR="00354075">
              <w:rPr>
                <w:sz w:val="24"/>
                <w:szCs w:val="26"/>
              </w:rPr>
              <w:t xml:space="preserve"> </w:t>
            </w:r>
            <w:r w:rsidR="009B2009">
              <w:rPr>
                <w:sz w:val="24"/>
                <w:szCs w:val="26"/>
              </w:rPr>
              <w:t>quản lý, cấp phát</w:t>
            </w:r>
            <w:r w:rsidR="00B70171">
              <w:rPr>
                <w:sz w:val="24"/>
                <w:szCs w:val="26"/>
              </w:rPr>
              <w:t xml:space="preserve"> thuốc điều trị viêm gan vi rút C</w:t>
            </w:r>
          </w:p>
        </w:tc>
        <w:tc>
          <w:tcPr>
            <w:tcW w:w="5756" w:type="dxa"/>
          </w:tcPr>
          <w:p w14:paraId="0D075DD8" w14:textId="77777777" w:rsidR="002A58AE" w:rsidRPr="002F1587" w:rsidRDefault="002A58AE" w:rsidP="00CB29E4">
            <w:pPr>
              <w:widowControl w:val="0"/>
              <w:tabs>
                <w:tab w:val="center" w:pos="1701"/>
                <w:tab w:val="center" w:pos="6327"/>
              </w:tabs>
              <w:jc w:val="right"/>
              <w:rPr>
                <w:bCs/>
                <w:i/>
                <w:sz w:val="26"/>
                <w:szCs w:val="26"/>
              </w:rPr>
            </w:pPr>
          </w:p>
        </w:tc>
      </w:tr>
    </w:tbl>
    <w:tbl>
      <w:tblPr>
        <w:tblStyle w:val="TableGrid"/>
        <w:tblW w:w="35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386"/>
      </w:tblGrid>
      <w:tr w:rsidR="008D71E3" w14:paraId="48DD408C" w14:textId="77777777" w:rsidTr="00E9108B">
        <w:trPr>
          <w:trHeight w:val="70"/>
          <w:jc w:val="center"/>
        </w:trPr>
        <w:tc>
          <w:tcPr>
            <w:tcW w:w="1134" w:type="dxa"/>
          </w:tcPr>
          <w:p w14:paraId="3B9A57D5" w14:textId="77777777" w:rsidR="008D71E3" w:rsidRPr="002F1587" w:rsidRDefault="008D71E3" w:rsidP="00CB29E4">
            <w:pPr>
              <w:widowControl w:val="0"/>
              <w:tabs>
                <w:tab w:val="right" w:pos="2977"/>
              </w:tabs>
              <w:jc w:val="right"/>
              <w:rPr>
                <w:sz w:val="28"/>
                <w:szCs w:val="26"/>
              </w:rPr>
            </w:pPr>
          </w:p>
        </w:tc>
        <w:tc>
          <w:tcPr>
            <w:tcW w:w="5387" w:type="dxa"/>
          </w:tcPr>
          <w:p w14:paraId="2B286CA8" w14:textId="028014D6" w:rsidR="005D769A" w:rsidRDefault="005D769A" w:rsidP="00CB29E4">
            <w:pPr>
              <w:widowControl w:val="0"/>
              <w:tabs>
                <w:tab w:val="right" w:pos="2977"/>
              </w:tabs>
              <w:rPr>
                <w:sz w:val="28"/>
                <w:szCs w:val="26"/>
              </w:rPr>
            </w:pPr>
          </w:p>
        </w:tc>
      </w:tr>
      <w:tr w:rsidR="00762D74" w14:paraId="6FAA2598" w14:textId="77777777" w:rsidTr="00E9108B">
        <w:trPr>
          <w:trHeight w:val="135"/>
          <w:jc w:val="center"/>
        </w:trPr>
        <w:tc>
          <w:tcPr>
            <w:tcW w:w="1134" w:type="dxa"/>
          </w:tcPr>
          <w:p w14:paraId="10A59096" w14:textId="266D5979" w:rsidR="00762D74" w:rsidRDefault="00762D74" w:rsidP="005D769A">
            <w:pPr>
              <w:widowControl w:val="0"/>
              <w:tabs>
                <w:tab w:val="right" w:pos="2977"/>
              </w:tabs>
              <w:spacing w:line="276" w:lineRule="auto"/>
              <w:rPr>
                <w:sz w:val="28"/>
                <w:szCs w:val="26"/>
              </w:rPr>
            </w:pPr>
            <w:r w:rsidRPr="002F1587">
              <w:rPr>
                <w:sz w:val="28"/>
                <w:szCs w:val="26"/>
              </w:rPr>
              <w:t>Kính gử</w:t>
            </w:r>
            <w:r>
              <w:rPr>
                <w:sz w:val="28"/>
                <w:szCs w:val="26"/>
              </w:rPr>
              <w:t>i:</w:t>
            </w:r>
            <w:r w:rsidR="0090270E">
              <w:rPr>
                <w:sz w:val="28"/>
                <w:szCs w:val="26"/>
              </w:rPr>
              <w:t xml:space="preserve"> </w:t>
            </w:r>
          </w:p>
        </w:tc>
        <w:tc>
          <w:tcPr>
            <w:tcW w:w="5387" w:type="dxa"/>
          </w:tcPr>
          <w:p w14:paraId="3AA89007" w14:textId="0DA22C82" w:rsidR="00762D74" w:rsidRDefault="00762D74" w:rsidP="005D769A">
            <w:pPr>
              <w:widowControl w:val="0"/>
              <w:tabs>
                <w:tab w:val="left" w:pos="284"/>
                <w:tab w:val="left" w:pos="1560"/>
              </w:tabs>
              <w:spacing w:line="276" w:lineRule="auto"/>
              <w:rPr>
                <w:sz w:val="28"/>
                <w:szCs w:val="26"/>
              </w:rPr>
            </w:pPr>
          </w:p>
        </w:tc>
      </w:tr>
      <w:tr w:rsidR="00761334" w14:paraId="43E97723" w14:textId="77777777" w:rsidTr="00E9108B">
        <w:trPr>
          <w:trHeight w:val="70"/>
          <w:jc w:val="center"/>
        </w:trPr>
        <w:tc>
          <w:tcPr>
            <w:tcW w:w="1134" w:type="dxa"/>
          </w:tcPr>
          <w:p w14:paraId="6825E045" w14:textId="77777777" w:rsidR="00761334" w:rsidRPr="002F1587" w:rsidRDefault="00761334" w:rsidP="005D769A">
            <w:pPr>
              <w:widowControl w:val="0"/>
              <w:tabs>
                <w:tab w:val="right" w:pos="2977"/>
              </w:tabs>
              <w:spacing w:line="276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5387" w:type="dxa"/>
          </w:tcPr>
          <w:p w14:paraId="6B967E74" w14:textId="77777777" w:rsidR="008025B9" w:rsidRPr="008025B9" w:rsidRDefault="008025B9" w:rsidP="0031279D">
            <w:pPr>
              <w:widowControl w:val="0"/>
              <w:tabs>
                <w:tab w:val="left" w:pos="284"/>
                <w:tab w:val="left" w:pos="1560"/>
              </w:tabs>
              <w:rPr>
                <w:sz w:val="28"/>
                <w:szCs w:val="26"/>
              </w:rPr>
            </w:pPr>
            <w:r w:rsidRPr="008025B9">
              <w:rPr>
                <w:sz w:val="28"/>
                <w:szCs w:val="26"/>
              </w:rPr>
              <w:t>- Trung tâm Kiểm soát bệnh tật;</w:t>
            </w:r>
          </w:p>
          <w:p w14:paraId="1019AC08" w14:textId="3CB60E38" w:rsidR="008025B9" w:rsidRDefault="008025B9" w:rsidP="001A3CC2">
            <w:pPr>
              <w:widowControl w:val="0"/>
              <w:tabs>
                <w:tab w:val="left" w:pos="284"/>
                <w:tab w:val="left" w:pos="1560"/>
              </w:tabs>
              <w:rPr>
                <w:sz w:val="28"/>
                <w:szCs w:val="26"/>
              </w:rPr>
            </w:pPr>
            <w:r w:rsidRPr="008025B9">
              <w:rPr>
                <w:sz w:val="28"/>
                <w:szCs w:val="26"/>
              </w:rPr>
              <w:t xml:space="preserve">- </w:t>
            </w:r>
            <w:bookmarkStart w:id="0" w:name="_Hlk83220134"/>
            <w:r w:rsidRPr="008025B9">
              <w:rPr>
                <w:sz w:val="28"/>
                <w:szCs w:val="26"/>
              </w:rPr>
              <w:t xml:space="preserve">Các cơ sở điều trị </w:t>
            </w:r>
            <w:r w:rsidR="007961C1">
              <w:rPr>
                <w:sz w:val="28"/>
                <w:szCs w:val="26"/>
              </w:rPr>
              <w:t>HIV/AIDS trên địa bàn tỉnh</w:t>
            </w:r>
            <w:bookmarkEnd w:id="0"/>
          </w:p>
        </w:tc>
      </w:tr>
      <w:tr w:rsidR="008025B9" w14:paraId="6F614DA2" w14:textId="77777777" w:rsidTr="00E9108B">
        <w:trPr>
          <w:trHeight w:val="70"/>
          <w:jc w:val="center"/>
        </w:trPr>
        <w:tc>
          <w:tcPr>
            <w:tcW w:w="1134" w:type="dxa"/>
          </w:tcPr>
          <w:p w14:paraId="29EBF94C" w14:textId="77777777" w:rsidR="008025B9" w:rsidRPr="002F1587" w:rsidRDefault="008025B9" w:rsidP="005D769A">
            <w:pPr>
              <w:widowControl w:val="0"/>
              <w:tabs>
                <w:tab w:val="right" w:pos="2977"/>
              </w:tabs>
              <w:spacing w:line="276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5387" w:type="dxa"/>
          </w:tcPr>
          <w:p w14:paraId="5CC7930D" w14:textId="11E48FC5" w:rsidR="005D769A" w:rsidRPr="008025B9" w:rsidRDefault="005D769A" w:rsidP="005D769A">
            <w:pPr>
              <w:widowControl w:val="0"/>
              <w:tabs>
                <w:tab w:val="left" w:pos="284"/>
                <w:tab w:val="left" w:pos="1560"/>
              </w:tabs>
              <w:spacing w:line="276" w:lineRule="auto"/>
              <w:rPr>
                <w:sz w:val="28"/>
                <w:szCs w:val="26"/>
              </w:rPr>
            </w:pPr>
          </w:p>
        </w:tc>
      </w:tr>
    </w:tbl>
    <w:p w14:paraId="1A59332D" w14:textId="3157E34B" w:rsidR="00907DBC" w:rsidRDefault="0090270E" w:rsidP="00E9108B">
      <w:pPr>
        <w:widowControl w:val="0"/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907DBC">
        <w:rPr>
          <w:sz w:val="28"/>
          <w:szCs w:val="28"/>
          <w:lang w:val="en-US"/>
        </w:rPr>
        <w:t xml:space="preserve">hực hiện </w:t>
      </w:r>
      <w:r w:rsidR="00B70171">
        <w:rPr>
          <w:sz w:val="28"/>
          <w:szCs w:val="28"/>
          <w:lang w:val="en-US"/>
        </w:rPr>
        <w:t>Quyết định</w:t>
      </w:r>
      <w:r>
        <w:rPr>
          <w:sz w:val="28"/>
          <w:szCs w:val="28"/>
          <w:lang w:val="en-US"/>
        </w:rPr>
        <w:t xml:space="preserve"> số </w:t>
      </w:r>
      <w:r w:rsidR="00B70171">
        <w:rPr>
          <w:sz w:val="28"/>
          <w:szCs w:val="28"/>
          <w:lang w:val="en-US"/>
        </w:rPr>
        <w:t>212</w:t>
      </w:r>
      <w:r>
        <w:rPr>
          <w:sz w:val="28"/>
          <w:szCs w:val="28"/>
          <w:lang w:val="en-US"/>
        </w:rPr>
        <w:t>/</w:t>
      </w:r>
      <w:r w:rsidR="00B70171">
        <w:rPr>
          <w:sz w:val="28"/>
          <w:szCs w:val="28"/>
          <w:lang w:val="en-US"/>
        </w:rPr>
        <w:t>QĐ-</w:t>
      </w:r>
      <w:r>
        <w:rPr>
          <w:sz w:val="28"/>
          <w:szCs w:val="28"/>
          <w:lang w:val="en-US"/>
        </w:rPr>
        <w:t xml:space="preserve">AIDS ngày 20/9/2021 của </w:t>
      </w:r>
      <w:r w:rsidR="00B70171">
        <w:rPr>
          <w:sz w:val="28"/>
          <w:szCs w:val="28"/>
          <w:lang w:val="en-US"/>
        </w:rPr>
        <w:t xml:space="preserve">Cục trưởng </w:t>
      </w:r>
      <w:r>
        <w:rPr>
          <w:sz w:val="28"/>
          <w:szCs w:val="28"/>
          <w:lang w:val="en-US"/>
        </w:rPr>
        <w:t xml:space="preserve">Cục Phòng, chống HIV/AIDS về việc </w:t>
      </w:r>
      <w:r w:rsidR="00B70171" w:rsidRPr="00B70171">
        <w:rPr>
          <w:sz w:val="28"/>
          <w:szCs w:val="28"/>
          <w:lang w:val="en-US"/>
        </w:rPr>
        <w:t>phân bổ thuốc điều trị viêm gan vi rút C nguồn Quỹ toàn cầu phòng, chống AIDS, Lao và Sốt rét tài trợ</w:t>
      </w:r>
      <w:r w:rsidR="00907DBC">
        <w:rPr>
          <w:sz w:val="28"/>
          <w:szCs w:val="28"/>
          <w:lang w:val="en-US"/>
        </w:rPr>
        <w:t>.</w:t>
      </w:r>
    </w:p>
    <w:p w14:paraId="1D5D7045" w14:textId="0D4A2B56" w:rsidR="008025B9" w:rsidRDefault="00727E34" w:rsidP="00E9108B">
      <w:pPr>
        <w:widowControl w:val="0"/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Để đảm bảo </w:t>
      </w:r>
      <w:r w:rsidRPr="00727E34">
        <w:rPr>
          <w:sz w:val="28"/>
          <w:szCs w:val="28"/>
          <w:lang w:val="en-US"/>
        </w:rPr>
        <w:t>quản lý, cấp phát thuốc điều trị viêm gan vi rút C miễn phí đúng đối tượng và đúng mục đích</w:t>
      </w:r>
      <w:r>
        <w:rPr>
          <w:sz w:val="28"/>
          <w:szCs w:val="28"/>
          <w:lang w:val="en-US"/>
        </w:rPr>
        <w:t>,</w:t>
      </w:r>
      <w:r w:rsidRPr="00727E34">
        <w:rPr>
          <w:sz w:val="28"/>
          <w:szCs w:val="28"/>
          <w:lang w:val="en-US"/>
        </w:rPr>
        <w:t xml:space="preserve"> </w:t>
      </w:r>
      <w:r w:rsidR="008025B9" w:rsidRPr="008025B9">
        <w:rPr>
          <w:sz w:val="28"/>
          <w:szCs w:val="28"/>
          <w:lang w:val="en-US"/>
        </w:rPr>
        <w:t xml:space="preserve">Sở Y tế </w:t>
      </w:r>
      <w:r w:rsidR="008025B9">
        <w:rPr>
          <w:sz w:val="28"/>
          <w:szCs w:val="28"/>
          <w:lang w:val="en-US"/>
        </w:rPr>
        <w:t>yêu cầu các đơn vị</w:t>
      </w:r>
      <w:r w:rsidR="008025B9" w:rsidRPr="008025B9">
        <w:rPr>
          <w:sz w:val="28"/>
          <w:szCs w:val="28"/>
          <w:lang w:val="en-US"/>
        </w:rPr>
        <w:t xml:space="preserve">: </w:t>
      </w:r>
    </w:p>
    <w:p w14:paraId="2827C27D" w14:textId="16A2523B" w:rsidR="00B70171" w:rsidRDefault="00B70171" w:rsidP="00E9108B">
      <w:pPr>
        <w:widowControl w:val="0"/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</w:t>
      </w:r>
      <w:r w:rsidRPr="00C01521">
        <w:rPr>
          <w:b/>
          <w:bCs/>
          <w:sz w:val="28"/>
          <w:szCs w:val="28"/>
          <w:lang w:val="en-US"/>
        </w:rPr>
        <w:t>. Trung tâm Kiểm soát bệnh tật</w:t>
      </w:r>
    </w:p>
    <w:p w14:paraId="215A931A" w14:textId="27179C9C" w:rsidR="00B70171" w:rsidRDefault="00B70171" w:rsidP="00E9108B">
      <w:pPr>
        <w:widowControl w:val="0"/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B70171">
        <w:rPr>
          <w:sz w:val="28"/>
          <w:szCs w:val="28"/>
          <w:lang w:val="en-US"/>
        </w:rPr>
        <w:t>hịu trách nhiệm hướng dẫn cơ sở điều trị viêm gan vi rút C tiếp nhận, báo cáo, quản lý, cấp phát thuốc và thanh quyết toán theo quy định tại Quyết định số 1207/QĐ-BYT ngày 09/02/2021.</w:t>
      </w:r>
    </w:p>
    <w:p w14:paraId="3A0E96DB" w14:textId="4F05A1D0" w:rsidR="001A3CC2" w:rsidRPr="009A01E8" w:rsidRDefault="00B70171" w:rsidP="00E9108B">
      <w:pPr>
        <w:widowControl w:val="0"/>
        <w:spacing w:before="120" w:after="120"/>
        <w:ind w:firstLine="720"/>
        <w:jc w:val="both"/>
        <w:rPr>
          <w:b/>
          <w:bCs/>
          <w:sz w:val="28"/>
          <w:szCs w:val="26"/>
          <w:lang w:val="en-US"/>
        </w:rPr>
      </w:pPr>
      <w:r>
        <w:rPr>
          <w:b/>
          <w:bCs/>
          <w:sz w:val="28"/>
          <w:szCs w:val="28"/>
          <w:lang w:val="en-US"/>
        </w:rPr>
        <w:t>2</w:t>
      </w:r>
      <w:r w:rsidR="00FF1E65" w:rsidRPr="00FF1E65">
        <w:rPr>
          <w:b/>
          <w:bCs/>
          <w:sz w:val="28"/>
          <w:szCs w:val="28"/>
          <w:lang w:val="en-US"/>
        </w:rPr>
        <w:t xml:space="preserve">. </w:t>
      </w:r>
      <w:r w:rsidR="007961C1" w:rsidRPr="007961C1">
        <w:rPr>
          <w:b/>
          <w:bCs/>
          <w:sz w:val="28"/>
          <w:szCs w:val="26"/>
        </w:rPr>
        <w:t>Các cơ sở điều trị HIV/AIDS trên địa bàn tỉnh</w:t>
      </w:r>
    </w:p>
    <w:p w14:paraId="129D596A" w14:textId="6457A49F" w:rsidR="001A3CC2" w:rsidRDefault="001A3CC2" w:rsidP="00E9108B">
      <w:pPr>
        <w:widowControl w:val="0"/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B70171">
        <w:rPr>
          <w:sz w:val="28"/>
          <w:szCs w:val="28"/>
          <w:lang w:val="en-US"/>
        </w:rPr>
        <w:t>C</w:t>
      </w:r>
      <w:r w:rsidR="00B70171" w:rsidRPr="00B70171">
        <w:rPr>
          <w:sz w:val="28"/>
          <w:szCs w:val="28"/>
          <w:lang w:val="en-US"/>
        </w:rPr>
        <w:t>hịu trách nhiệm cấp thuốc điều trị viêm gan vi rút C miễn phí đúng đối tượng và đúng mục đích theo hướng dẫn tại Quyết định số 1207/QĐ- BYT ngày 09/02/2021.</w:t>
      </w:r>
    </w:p>
    <w:p w14:paraId="498E5817" w14:textId="13B792E2" w:rsidR="008025B9" w:rsidRDefault="001A3CC2" w:rsidP="00E9108B">
      <w:pPr>
        <w:widowControl w:val="0"/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</w:t>
      </w:r>
      <w:r w:rsidR="00B70171" w:rsidRPr="00B70171">
        <w:rPr>
          <w:sz w:val="28"/>
          <w:szCs w:val="28"/>
          <w:lang w:val="en-US"/>
        </w:rPr>
        <w:t>hập dữ liệu theo dõi sử dụng thuốc trên hệ thống thông tin giám định Bảo hiểm y tế theo hướng dẫn tại công văn 108/GDĐT- NVGĐ ngày 23/4/2021 của Trung tâm giám định Bảo hiểm y tế và thanh toán đa tuyến</w:t>
      </w:r>
      <w:r w:rsidR="00B70171">
        <w:rPr>
          <w:sz w:val="28"/>
          <w:szCs w:val="28"/>
          <w:lang w:val="en-US"/>
        </w:rPr>
        <w:t>.</w:t>
      </w:r>
    </w:p>
    <w:p w14:paraId="048AAB64" w14:textId="3807CC6B" w:rsidR="009B2009" w:rsidRPr="001837AD" w:rsidRDefault="009B2009" w:rsidP="00E9108B">
      <w:pPr>
        <w:widowControl w:val="0"/>
        <w:spacing w:before="120" w:after="120"/>
        <w:ind w:firstLine="720"/>
        <w:jc w:val="both"/>
        <w:rPr>
          <w:i/>
          <w:iCs/>
          <w:sz w:val="28"/>
          <w:szCs w:val="28"/>
          <w:lang w:val="en-US"/>
        </w:rPr>
      </w:pPr>
      <w:r w:rsidRPr="001837AD">
        <w:rPr>
          <w:i/>
          <w:iCs/>
          <w:sz w:val="28"/>
          <w:szCs w:val="28"/>
          <w:lang w:val="en-US"/>
        </w:rPr>
        <w:t xml:space="preserve">(Sở Y tế gửi kèm </w:t>
      </w:r>
      <w:r w:rsidR="009A01E8" w:rsidRPr="001837AD">
        <w:rPr>
          <w:i/>
          <w:iCs/>
          <w:sz w:val="28"/>
          <w:szCs w:val="28"/>
          <w:lang w:val="en-US"/>
        </w:rPr>
        <w:t xml:space="preserve">theo </w:t>
      </w:r>
      <w:r w:rsidRPr="001837AD">
        <w:rPr>
          <w:i/>
          <w:iCs/>
          <w:sz w:val="28"/>
          <w:szCs w:val="28"/>
          <w:lang w:val="en-US"/>
        </w:rPr>
        <w:t xml:space="preserve">Quyết định số </w:t>
      </w:r>
      <w:bookmarkStart w:id="1" w:name="_Hlk83219649"/>
      <w:r w:rsidRPr="001837AD">
        <w:rPr>
          <w:i/>
          <w:iCs/>
          <w:sz w:val="28"/>
          <w:szCs w:val="28"/>
          <w:lang w:val="en-US"/>
        </w:rPr>
        <w:t>212/QĐ-AIDS</w:t>
      </w:r>
      <w:bookmarkEnd w:id="1"/>
      <w:r w:rsidRPr="001837AD">
        <w:rPr>
          <w:i/>
          <w:iCs/>
          <w:sz w:val="28"/>
          <w:szCs w:val="28"/>
          <w:lang w:val="en-US"/>
        </w:rPr>
        <w:t>)</w:t>
      </w:r>
    </w:p>
    <w:p w14:paraId="2C6E167B" w14:textId="6D0B4988" w:rsidR="0017061E" w:rsidRPr="0017061E" w:rsidRDefault="0056083D" w:rsidP="00E9108B">
      <w:pPr>
        <w:widowControl w:val="0"/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Đề nghị</w:t>
      </w:r>
      <w:r w:rsidR="0017061E" w:rsidRPr="0017061E">
        <w:rPr>
          <w:sz w:val="28"/>
          <w:szCs w:val="28"/>
          <w:lang w:val="en-US"/>
        </w:rPr>
        <w:t xml:space="preserve"> </w:t>
      </w:r>
      <w:r w:rsidR="001A3CC2">
        <w:rPr>
          <w:sz w:val="28"/>
          <w:szCs w:val="28"/>
          <w:lang w:val="en-US"/>
        </w:rPr>
        <w:t xml:space="preserve">các </w:t>
      </w:r>
      <w:r w:rsidR="0017061E" w:rsidRPr="0017061E">
        <w:rPr>
          <w:sz w:val="28"/>
          <w:szCs w:val="28"/>
          <w:lang w:val="en-US"/>
        </w:rPr>
        <w:t xml:space="preserve">đơn vị </w:t>
      </w:r>
      <w:r w:rsidR="0081144B">
        <w:rPr>
          <w:sz w:val="28"/>
          <w:szCs w:val="28"/>
          <w:lang w:val="en-US"/>
        </w:rPr>
        <w:t xml:space="preserve">triển khai, </w:t>
      </w:r>
      <w:r>
        <w:rPr>
          <w:sz w:val="28"/>
          <w:szCs w:val="28"/>
          <w:lang w:val="en-US"/>
        </w:rPr>
        <w:t>thực hiện</w:t>
      </w:r>
      <w:r w:rsidR="0017061E" w:rsidRPr="0017061E">
        <w:rPr>
          <w:sz w:val="28"/>
          <w:szCs w:val="28"/>
          <w:lang w:val="en-US"/>
        </w:rPr>
        <w:t>./.</w:t>
      </w:r>
    </w:p>
    <w:tbl>
      <w:tblPr>
        <w:tblStyle w:val="TableGrid"/>
        <w:tblpPr w:leftFromText="180" w:rightFromText="180" w:vertAnchor="text" w:horzAnchor="margin" w:tblpXSpec="center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143"/>
      </w:tblGrid>
      <w:tr w:rsidR="009F294B" w14:paraId="39D9D059" w14:textId="77777777" w:rsidTr="00F900EE">
        <w:trPr>
          <w:cantSplit/>
          <w:trHeight w:val="66"/>
        </w:trPr>
        <w:tc>
          <w:tcPr>
            <w:tcW w:w="4928" w:type="dxa"/>
          </w:tcPr>
          <w:p w14:paraId="64FA9940" w14:textId="77777777" w:rsidR="009F294B" w:rsidRPr="00883C83" w:rsidRDefault="009F294B" w:rsidP="00CB29E4">
            <w:pPr>
              <w:widowControl w:val="0"/>
              <w:tabs>
                <w:tab w:val="center" w:pos="1482"/>
                <w:tab w:val="center" w:pos="6804"/>
              </w:tabs>
              <w:rPr>
                <w:b/>
                <w:i/>
                <w:szCs w:val="24"/>
              </w:rPr>
            </w:pPr>
          </w:p>
        </w:tc>
        <w:tc>
          <w:tcPr>
            <w:tcW w:w="4143" w:type="dxa"/>
          </w:tcPr>
          <w:p w14:paraId="7CD6070F" w14:textId="77777777" w:rsidR="009F294B" w:rsidRPr="00883C83" w:rsidRDefault="009F294B" w:rsidP="00CB29E4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9F294B" w14:paraId="16C14887" w14:textId="77777777" w:rsidTr="00F900EE">
        <w:trPr>
          <w:cantSplit/>
          <w:trHeight w:val="66"/>
        </w:trPr>
        <w:tc>
          <w:tcPr>
            <w:tcW w:w="4928" w:type="dxa"/>
            <w:vMerge w:val="restart"/>
          </w:tcPr>
          <w:p w14:paraId="79FDDBC4" w14:textId="77777777" w:rsidR="0017061E" w:rsidRPr="00883C83" w:rsidRDefault="0017061E" w:rsidP="00CB29E4">
            <w:pPr>
              <w:widowControl w:val="0"/>
              <w:tabs>
                <w:tab w:val="center" w:pos="1482"/>
                <w:tab w:val="center" w:pos="6804"/>
              </w:tabs>
              <w:rPr>
                <w:b/>
                <w:sz w:val="24"/>
                <w:szCs w:val="24"/>
              </w:rPr>
            </w:pPr>
            <w:r w:rsidRPr="00883C83">
              <w:rPr>
                <w:b/>
                <w:i/>
                <w:sz w:val="24"/>
                <w:szCs w:val="24"/>
              </w:rPr>
              <w:t>Nơi nhận:</w:t>
            </w:r>
            <w:r w:rsidRPr="00883C83">
              <w:rPr>
                <w:b/>
                <w:i/>
                <w:sz w:val="24"/>
                <w:szCs w:val="24"/>
              </w:rPr>
              <w:tab/>
            </w:r>
            <w:r w:rsidRPr="00883C83">
              <w:rPr>
                <w:b/>
                <w:sz w:val="24"/>
                <w:szCs w:val="24"/>
              </w:rPr>
              <w:tab/>
            </w:r>
          </w:p>
          <w:p w14:paraId="1AE4DB9A" w14:textId="52A6B3EC" w:rsidR="0017061E" w:rsidRPr="00D75345" w:rsidRDefault="0017061E" w:rsidP="00CB29E4">
            <w:pPr>
              <w:widowControl w:val="0"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 w:rsidRPr="00D75345">
              <w:rPr>
                <w:sz w:val="22"/>
                <w:szCs w:val="22"/>
              </w:rPr>
              <w:t xml:space="preserve">- Như </w:t>
            </w:r>
            <w:r w:rsidR="00450C30">
              <w:rPr>
                <w:sz w:val="22"/>
                <w:szCs w:val="22"/>
              </w:rPr>
              <w:t>kính gửi</w:t>
            </w:r>
            <w:r w:rsidRPr="00D75345">
              <w:rPr>
                <w:sz w:val="22"/>
                <w:szCs w:val="22"/>
              </w:rPr>
              <w:t>;</w:t>
            </w:r>
          </w:p>
          <w:p w14:paraId="58C95DEA" w14:textId="042D00AA" w:rsidR="0017061E" w:rsidRDefault="0017061E" w:rsidP="00CB29E4">
            <w:pPr>
              <w:widowControl w:val="0"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 w:rsidRPr="00D75345">
              <w:rPr>
                <w:sz w:val="22"/>
                <w:szCs w:val="22"/>
              </w:rPr>
              <w:t>- BGĐ Sở Y tế (báo cáo);</w:t>
            </w:r>
          </w:p>
          <w:p w14:paraId="4D7F2644" w14:textId="1037DE14" w:rsidR="003F5C17" w:rsidRDefault="003F5C17" w:rsidP="00CB29E4">
            <w:pPr>
              <w:widowControl w:val="0"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Website Sở Y tế</w:t>
            </w:r>
          </w:p>
          <w:p w14:paraId="5347EC2D" w14:textId="56BB8BBE" w:rsidR="009F294B" w:rsidRPr="006856C9" w:rsidRDefault="0017061E" w:rsidP="00CB29E4">
            <w:pPr>
              <w:widowControl w:val="0"/>
              <w:tabs>
                <w:tab w:val="center" w:pos="1482"/>
                <w:tab w:val="center" w:pos="6804"/>
              </w:tabs>
            </w:pPr>
            <w:r>
              <w:rPr>
                <w:sz w:val="22"/>
                <w:szCs w:val="22"/>
              </w:rPr>
              <w:t>- Lưu: VT, NVD (</w:t>
            </w:r>
            <w:r w:rsidR="006A24CE">
              <w:rPr>
                <w:sz w:val="22"/>
                <w:szCs w:val="22"/>
              </w:rPr>
              <w:t>Nh</w:t>
            </w:r>
            <w:r w:rsidRPr="00D75345">
              <w:rPr>
                <w:sz w:val="22"/>
                <w:szCs w:val="22"/>
              </w:rPr>
              <w:t>).</w:t>
            </w:r>
          </w:p>
        </w:tc>
        <w:tc>
          <w:tcPr>
            <w:tcW w:w="4143" w:type="dxa"/>
          </w:tcPr>
          <w:p w14:paraId="093C6A25" w14:textId="77777777" w:rsidR="009F294B" w:rsidRPr="00883C83" w:rsidRDefault="009F294B" w:rsidP="00CB29E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83C83">
              <w:rPr>
                <w:b/>
                <w:sz w:val="26"/>
                <w:szCs w:val="26"/>
              </w:rPr>
              <w:t>KT. GIÁM ĐỐC</w:t>
            </w:r>
          </w:p>
          <w:p w14:paraId="6DC0C137" w14:textId="77777777" w:rsidR="009F294B" w:rsidRPr="002F1587" w:rsidRDefault="009F294B" w:rsidP="00CB29E4">
            <w:pPr>
              <w:widowControl w:val="0"/>
              <w:jc w:val="center"/>
              <w:rPr>
                <w:sz w:val="26"/>
                <w:szCs w:val="26"/>
              </w:rPr>
            </w:pPr>
            <w:r w:rsidRPr="00883C83">
              <w:rPr>
                <w:b/>
                <w:sz w:val="26"/>
                <w:szCs w:val="26"/>
              </w:rPr>
              <w:t>PHÓ GIÁM ĐỐC</w:t>
            </w:r>
          </w:p>
        </w:tc>
      </w:tr>
      <w:tr w:rsidR="009F294B" w14:paraId="18F8E4EF" w14:textId="77777777" w:rsidTr="009A01E8">
        <w:trPr>
          <w:cantSplit/>
          <w:trHeight w:val="1793"/>
        </w:trPr>
        <w:tc>
          <w:tcPr>
            <w:tcW w:w="4928" w:type="dxa"/>
            <w:vMerge/>
          </w:tcPr>
          <w:p w14:paraId="10082C1A" w14:textId="77777777" w:rsidR="009F294B" w:rsidRPr="006856C9" w:rsidRDefault="009F294B" w:rsidP="00CB29E4">
            <w:pPr>
              <w:widowControl w:val="0"/>
              <w:tabs>
                <w:tab w:val="center" w:pos="1482"/>
                <w:tab w:val="center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143" w:type="dxa"/>
            <w:vAlign w:val="bottom"/>
          </w:tcPr>
          <w:p w14:paraId="755D57A9" w14:textId="77777777" w:rsidR="009F294B" w:rsidRPr="00647B98" w:rsidRDefault="009F294B" w:rsidP="00CB29E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814F0">
              <w:rPr>
                <w:b/>
                <w:sz w:val="28"/>
                <w:szCs w:val="26"/>
              </w:rPr>
              <w:t>Hoàng Hải</w:t>
            </w:r>
          </w:p>
        </w:tc>
      </w:tr>
      <w:tr w:rsidR="009F294B" w14:paraId="62DABDA6" w14:textId="77777777" w:rsidTr="009F294B">
        <w:trPr>
          <w:cantSplit/>
          <w:trHeight w:val="80"/>
        </w:trPr>
        <w:tc>
          <w:tcPr>
            <w:tcW w:w="4928" w:type="dxa"/>
            <w:vMerge/>
          </w:tcPr>
          <w:p w14:paraId="6253E250" w14:textId="77777777" w:rsidR="009F294B" w:rsidRPr="006856C9" w:rsidRDefault="009F294B" w:rsidP="00CB29E4">
            <w:pPr>
              <w:widowControl w:val="0"/>
              <w:tabs>
                <w:tab w:val="center" w:pos="1482"/>
                <w:tab w:val="center" w:pos="6804"/>
              </w:tabs>
              <w:rPr>
                <w:i/>
                <w:szCs w:val="24"/>
              </w:rPr>
            </w:pPr>
          </w:p>
        </w:tc>
        <w:tc>
          <w:tcPr>
            <w:tcW w:w="4143" w:type="dxa"/>
            <w:vAlign w:val="bottom"/>
          </w:tcPr>
          <w:p w14:paraId="471DF206" w14:textId="77777777" w:rsidR="009F294B" w:rsidRPr="009814F0" w:rsidRDefault="009F294B" w:rsidP="00CB29E4">
            <w:pPr>
              <w:widowControl w:val="0"/>
              <w:jc w:val="center"/>
              <w:rPr>
                <w:b/>
                <w:sz w:val="28"/>
                <w:szCs w:val="26"/>
              </w:rPr>
            </w:pPr>
          </w:p>
        </w:tc>
      </w:tr>
    </w:tbl>
    <w:p w14:paraId="792E535E" w14:textId="35517990" w:rsidR="00B70171" w:rsidRDefault="00B70171" w:rsidP="00EB2D14">
      <w:pPr>
        <w:widowControl w:val="0"/>
        <w:spacing w:line="240" w:lineRule="auto"/>
        <w:ind w:firstLine="567"/>
        <w:jc w:val="both"/>
        <w:rPr>
          <w:sz w:val="2"/>
          <w:szCs w:val="2"/>
          <w:lang w:val="en-US"/>
        </w:rPr>
      </w:pPr>
    </w:p>
    <w:sectPr w:rsidR="00B70171" w:rsidSect="00CD016F">
      <w:headerReference w:type="default" r:id="rId8"/>
      <w:type w:val="continuous"/>
      <w:pgSz w:w="11906" w:h="16838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3368" w14:textId="77777777" w:rsidR="00E766AB" w:rsidRDefault="00E766AB" w:rsidP="00B14189">
      <w:pPr>
        <w:spacing w:line="240" w:lineRule="auto"/>
      </w:pPr>
      <w:r>
        <w:separator/>
      </w:r>
    </w:p>
  </w:endnote>
  <w:endnote w:type="continuationSeparator" w:id="0">
    <w:p w14:paraId="42E5798C" w14:textId="77777777" w:rsidR="00E766AB" w:rsidRDefault="00E766AB" w:rsidP="00B14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22DD" w14:textId="77777777" w:rsidR="00E766AB" w:rsidRDefault="00E766AB" w:rsidP="00B14189">
      <w:pPr>
        <w:spacing w:line="240" w:lineRule="auto"/>
      </w:pPr>
      <w:r>
        <w:separator/>
      </w:r>
    </w:p>
  </w:footnote>
  <w:footnote w:type="continuationSeparator" w:id="0">
    <w:p w14:paraId="5E9D3EE4" w14:textId="77777777" w:rsidR="00E766AB" w:rsidRDefault="00E766AB" w:rsidP="00B14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E24B" w14:textId="06CFD852" w:rsidR="004D1966" w:rsidRDefault="004D19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225"/>
    <w:multiLevelType w:val="multilevel"/>
    <w:tmpl w:val="7E0E6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034999"/>
    <w:multiLevelType w:val="hybridMultilevel"/>
    <w:tmpl w:val="B308C3A8"/>
    <w:lvl w:ilvl="0" w:tplc="60BEC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E35467"/>
    <w:multiLevelType w:val="hybridMultilevel"/>
    <w:tmpl w:val="890401F0"/>
    <w:lvl w:ilvl="0" w:tplc="BC8E4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34C94"/>
    <w:multiLevelType w:val="hybridMultilevel"/>
    <w:tmpl w:val="B5CAB758"/>
    <w:lvl w:ilvl="0" w:tplc="28E2CAE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A25CB1"/>
    <w:multiLevelType w:val="multilevel"/>
    <w:tmpl w:val="64520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577299"/>
    <w:multiLevelType w:val="hybridMultilevel"/>
    <w:tmpl w:val="F54E3FA0"/>
    <w:lvl w:ilvl="0" w:tplc="7778A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43C55"/>
    <w:multiLevelType w:val="multilevel"/>
    <w:tmpl w:val="93048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AF1FE4"/>
    <w:multiLevelType w:val="multilevel"/>
    <w:tmpl w:val="5EAE9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2F0A2D"/>
    <w:multiLevelType w:val="hybridMultilevel"/>
    <w:tmpl w:val="74545716"/>
    <w:lvl w:ilvl="0" w:tplc="BF7EEEC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DF70446"/>
    <w:multiLevelType w:val="hybridMultilevel"/>
    <w:tmpl w:val="AB22B9A2"/>
    <w:lvl w:ilvl="0" w:tplc="6BCE5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F20201"/>
    <w:multiLevelType w:val="hybridMultilevel"/>
    <w:tmpl w:val="0E1A73CA"/>
    <w:lvl w:ilvl="0" w:tplc="EF02E7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D03756"/>
    <w:multiLevelType w:val="hybridMultilevel"/>
    <w:tmpl w:val="4524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57325"/>
    <w:multiLevelType w:val="hybridMultilevel"/>
    <w:tmpl w:val="CD643398"/>
    <w:lvl w:ilvl="0" w:tplc="D33C638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AE"/>
    <w:rsid w:val="0000781D"/>
    <w:rsid w:val="0002256A"/>
    <w:rsid w:val="00030CC1"/>
    <w:rsid w:val="0003240F"/>
    <w:rsid w:val="0003401F"/>
    <w:rsid w:val="00040D28"/>
    <w:rsid w:val="000438B1"/>
    <w:rsid w:val="000504C4"/>
    <w:rsid w:val="00053DAB"/>
    <w:rsid w:val="00063044"/>
    <w:rsid w:val="00075B5F"/>
    <w:rsid w:val="00095348"/>
    <w:rsid w:val="000A09A8"/>
    <w:rsid w:val="000B3088"/>
    <w:rsid w:val="000C20EC"/>
    <w:rsid w:val="000C35D4"/>
    <w:rsid w:val="000C3F51"/>
    <w:rsid w:val="000D0960"/>
    <w:rsid w:val="000D35E2"/>
    <w:rsid w:val="000E18D3"/>
    <w:rsid w:val="000F303B"/>
    <w:rsid w:val="000F5071"/>
    <w:rsid w:val="001002BF"/>
    <w:rsid w:val="00103F5F"/>
    <w:rsid w:val="0010409F"/>
    <w:rsid w:val="00105966"/>
    <w:rsid w:val="00107297"/>
    <w:rsid w:val="00110C94"/>
    <w:rsid w:val="00152275"/>
    <w:rsid w:val="00163EDD"/>
    <w:rsid w:val="0017061E"/>
    <w:rsid w:val="001837AD"/>
    <w:rsid w:val="0018599E"/>
    <w:rsid w:val="00190FDC"/>
    <w:rsid w:val="00193D22"/>
    <w:rsid w:val="00197D69"/>
    <w:rsid w:val="001A3CC2"/>
    <w:rsid w:val="001A53A4"/>
    <w:rsid w:val="001B3EB7"/>
    <w:rsid w:val="001D192B"/>
    <w:rsid w:val="00216426"/>
    <w:rsid w:val="00223D01"/>
    <w:rsid w:val="002273CF"/>
    <w:rsid w:val="00235FD8"/>
    <w:rsid w:val="0024492D"/>
    <w:rsid w:val="00255C37"/>
    <w:rsid w:val="0025754F"/>
    <w:rsid w:val="002732EE"/>
    <w:rsid w:val="00276ECC"/>
    <w:rsid w:val="002848B1"/>
    <w:rsid w:val="0028784A"/>
    <w:rsid w:val="002A58AE"/>
    <w:rsid w:val="002C50B5"/>
    <w:rsid w:val="002E6C50"/>
    <w:rsid w:val="002F11AF"/>
    <w:rsid w:val="002F1587"/>
    <w:rsid w:val="00300647"/>
    <w:rsid w:val="003062A9"/>
    <w:rsid w:val="0031279D"/>
    <w:rsid w:val="00313A12"/>
    <w:rsid w:val="00334E0B"/>
    <w:rsid w:val="00344497"/>
    <w:rsid w:val="00354075"/>
    <w:rsid w:val="0036391F"/>
    <w:rsid w:val="00371E0D"/>
    <w:rsid w:val="00375C53"/>
    <w:rsid w:val="00385BE9"/>
    <w:rsid w:val="00392781"/>
    <w:rsid w:val="00393983"/>
    <w:rsid w:val="00394687"/>
    <w:rsid w:val="003A414E"/>
    <w:rsid w:val="003B2BD5"/>
    <w:rsid w:val="003B7C4C"/>
    <w:rsid w:val="003C03EC"/>
    <w:rsid w:val="003D28DE"/>
    <w:rsid w:val="003D54AF"/>
    <w:rsid w:val="003F0588"/>
    <w:rsid w:val="003F1A32"/>
    <w:rsid w:val="003F5C17"/>
    <w:rsid w:val="004020B5"/>
    <w:rsid w:val="00404815"/>
    <w:rsid w:val="004067FA"/>
    <w:rsid w:val="0041792B"/>
    <w:rsid w:val="004319F4"/>
    <w:rsid w:val="00434A60"/>
    <w:rsid w:val="004356C4"/>
    <w:rsid w:val="00435886"/>
    <w:rsid w:val="00442C24"/>
    <w:rsid w:val="0044585B"/>
    <w:rsid w:val="00446978"/>
    <w:rsid w:val="00450C30"/>
    <w:rsid w:val="00453BFF"/>
    <w:rsid w:val="0047303A"/>
    <w:rsid w:val="00475CCA"/>
    <w:rsid w:val="00475EF9"/>
    <w:rsid w:val="00477FAD"/>
    <w:rsid w:val="00481AC7"/>
    <w:rsid w:val="004943F0"/>
    <w:rsid w:val="00497AA5"/>
    <w:rsid w:val="004B0B27"/>
    <w:rsid w:val="004B106F"/>
    <w:rsid w:val="004D134E"/>
    <w:rsid w:val="004D1966"/>
    <w:rsid w:val="004D4099"/>
    <w:rsid w:val="004E1367"/>
    <w:rsid w:val="004E1D3F"/>
    <w:rsid w:val="004E1F9B"/>
    <w:rsid w:val="004E278C"/>
    <w:rsid w:val="004E42CD"/>
    <w:rsid w:val="004F33E0"/>
    <w:rsid w:val="004F62CA"/>
    <w:rsid w:val="0050027F"/>
    <w:rsid w:val="00505734"/>
    <w:rsid w:val="005274B6"/>
    <w:rsid w:val="00537A21"/>
    <w:rsid w:val="005436AC"/>
    <w:rsid w:val="0054623D"/>
    <w:rsid w:val="00546E47"/>
    <w:rsid w:val="005529B5"/>
    <w:rsid w:val="00555E53"/>
    <w:rsid w:val="0056083D"/>
    <w:rsid w:val="00570004"/>
    <w:rsid w:val="00570884"/>
    <w:rsid w:val="0057265B"/>
    <w:rsid w:val="00574ED3"/>
    <w:rsid w:val="0058772F"/>
    <w:rsid w:val="00593A2F"/>
    <w:rsid w:val="00594363"/>
    <w:rsid w:val="005A52A1"/>
    <w:rsid w:val="005A615C"/>
    <w:rsid w:val="005B70E5"/>
    <w:rsid w:val="005C2359"/>
    <w:rsid w:val="005C42AB"/>
    <w:rsid w:val="005D1D56"/>
    <w:rsid w:val="005D4203"/>
    <w:rsid w:val="005D769A"/>
    <w:rsid w:val="0060303E"/>
    <w:rsid w:val="00612D75"/>
    <w:rsid w:val="00632DE9"/>
    <w:rsid w:val="0065367C"/>
    <w:rsid w:val="00662CCA"/>
    <w:rsid w:val="00682DFE"/>
    <w:rsid w:val="00683F96"/>
    <w:rsid w:val="00684E89"/>
    <w:rsid w:val="00685DA1"/>
    <w:rsid w:val="00691609"/>
    <w:rsid w:val="0069649B"/>
    <w:rsid w:val="006A24CE"/>
    <w:rsid w:val="006A4B29"/>
    <w:rsid w:val="006A605C"/>
    <w:rsid w:val="006B4FC2"/>
    <w:rsid w:val="006B5AAD"/>
    <w:rsid w:val="006B5FA8"/>
    <w:rsid w:val="006D0565"/>
    <w:rsid w:val="006F31E0"/>
    <w:rsid w:val="0070287C"/>
    <w:rsid w:val="00711B18"/>
    <w:rsid w:val="00724490"/>
    <w:rsid w:val="00727E34"/>
    <w:rsid w:val="007338BB"/>
    <w:rsid w:val="00735FB1"/>
    <w:rsid w:val="00737696"/>
    <w:rsid w:val="007565E4"/>
    <w:rsid w:val="007605ED"/>
    <w:rsid w:val="00761334"/>
    <w:rsid w:val="00762D74"/>
    <w:rsid w:val="007651E7"/>
    <w:rsid w:val="007668B1"/>
    <w:rsid w:val="00771E2A"/>
    <w:rsid w:val="007961C1"/>
    <w:rsid w:val="007A654B"/>
    <w:rsid w:val="007B08DB"/>
    <w:rsid w:val="007B4315"/>
    <w:rsid w:val="007B737E"/>
    <w:rsid w:val="007C265B"/>
    <w:rsid w:val="007D1AB0"/>
    <w:rsid w:val="007E496A"/>
    <w:rsid w:val="007F02F7"/>
    <w:rsid w:val="007F2CBD"/>
    <w:rsid w:val="007F37D4"/>
    <w:rsid w:val="007F3D55"/>
    <w:rsid w:val="007F6F07"/>
    <w:rsid w:val="008025B9"/>
    <w:rsid w:val="0081144B"/>
    <w:rsid w:val="0082076A"/>
    <w:rsid w:val="008317D0"/>
    <w:rsid w:val="008626B8"/>
    <w:rsid w:val="008639C8"/>
    <w:rsid w:val="008701C1"/>
    <w:rsid w:val="00880890"/>
    <w:rsid w:val="00883C83"/>
    <w:rsid w:val="00885BCC"/>
    <w:rsid w:val="008928DE"/>
    <w:rsid w:val="00894B5E"/>
    <w:rsid w:val="008954A7"/>
    <w:rsid w:val="008D1F57"/>
    <w:rsid w:val="008D71E3"/>
    <w:rsid w:val="008D7D96"/>
    <w:rsid w:val="008E0626"/>
    <w:rsid w:val="008F00E3"/>
    <w:rsid w:val="008F72BE"/>
    <w:rsid w:val="0090270E"/>
    <w:rsid w:val="00904630"/>
    <w:rsid w:val="00907DBC"/>
    <w:rsid w:val="00912FBF"/>
    <w:rsid w:val="00927003"/>
    <w:rsid w:val="00934283"/>
    <w:rsid w:val="00935960"/>
    <w:rsid w:val="00943487"/>
    <w:rsid w:val="00950B6C"/>
    <w:rsid w:val="009636DD"/>
    <w:rsid w:val="00964535"/>
    <w:rsid w:val="00970A66"/>
    <w:rsid w:val="00980A91"/>
    <w:rsid w:val="009814F0"/>
    <w:rsid w:val="0099780C"/>
    <w:rsid w:val="009A01E8"/>
    <w:rsid w:val="009B2009"/>
    <w:rsid w:val="009B5911"/>
    <w:rsid w:val="009B72DF"/>
    <w:rsid w:val="009C13D0"/>
    <w:rsid w:val="009C24B2"/>
    <w:rsid w:val="009D3CFC"/>
    <w:rsid w:val="009D5171"/>
    <w:rsid w:val="009E4B13"/>
    <w:rsid w:val="009F1AFC"/>
    <w:rsid w:val="009F294B"/>
    <w:rsid w:val="009F642F"/>
    <w:rsid w:val="009F7CD2"/>
    <w:rsid w:val="00A05667"/>
    <w:rsid w:val="00A14566"/>
    <w:rsid w:val="00A16A4E"/>
    <w:rsid w:val="00A239A5"/>
    <w:rsid w:val="00A250F9"/>
    <w:rsid w:val="00A365B5"/>
    <w:rsid w:val="00A42E82"/>
    <w:rsid w:val="00A526FC"/>
    <w:rsid w:val="00A644FD"/>
    <w:rsid w:val="00A71034"/>
    <w:rsid w:val="00A72EBB"/>
    <w:rsid w:val="00A77AE7"/>
    <w:rsid w:val="00A90D2D"/>
    <w:rsid w:val="00A9284B"/>
    <w:rsid w:val="00A93D1D"/>
    <w:rsid w:val="00A947CF"/>
    <w:rsid w:val="00A97E95"/>
    <w:rsid w:val="00AA0BC1"/>
    <w:rsid w:val="00AB0D5F"/>
    <w:rsid w:val="00AB4F9A"/>
    <w:rsid w:val="00AB5E2C"/>
    <w:rsid w:val="00AD1A21"/>
    <w:rsid w:val="00AE3040"/>
    <w:rsid w:val="00AE3B91"/>
    <w:rsid w:val="00AF2468"/>
    <w:rsid w:val="00B03204"/>
    <w:rsid w:val="00B04BC2"/>
    <w:rsid w:val="00B13A93"/>
    <w:rsid w:val="00B14189"/>
    <w:rsid w:val="00B300E2"/>
    <w:rsid w:val="00B325EB"/>
    <w:rsid w:val="00B426A8"/>
    <w:rsid w:val="00B50F7D"/>
    <w:rsid w:val="00B7008D"/>
    <w:rsid w:val="00B70171"/>
    <w:rsid w:val="00B86199"/>
    <w:rsid w:val="00B8718C"/>
    <w:rsid w:val="00B9294F"/>
    <w:rsid w:val="00B95DD0"/>
    <w:rsid w:val="00BA20BC"/>
    <w:rsid w:val="00BB20CF"/>
    <w:rsid w:val="00BC3885"/>
    <w:rsid w:val="00BD1AA0"/>
    <w:rsid w:val="00BD5E8D"/>
    <w:rsid w:val="00BE14E8"/>
    <w:rsid w:val="00BE6622"/>
    <w:rsid w:val="00BF18DC"/>
    <w:rsid w:val="00BF2248"/>
    <w:rsid w:val="00C01521"/>
    <w:rsid w:val="00C01797"/>
    <w:rsid w:val="00C1642C"/>
    <w:rsid w:val="00C23C27"/>
    <w:rsid w:val="00C30D35"/>
    <w:rsid w:val="00C3781A"/>
    <w:rsid w:val="00C37FE2"/>
    <w:rsid w:val="00C432CA"/>
    <w:rsid w:val="00C523D9"/>
    <w:rsid w:val="00C8404E"/>
    <w:rsid w:val="00C85DB0"/>
    <w:rsid w:val="00C93A50"/>
    <w:rsid w:val="00C93DDA"/>
    <w:rsid w:val="00CA31B5"/>
    <w:rsid w:val="00CA37BD"/>
    <w:rsid w:val="00CA4695"/>
    <w:rsid w:val="00CB29E4"/>
    <w:rsid w:val="00CB42DD"/>
    <w:rsid w:val="00CC06E4"/>
    <w:rsid w:val="00CC6A52"/>
    <w:rsid w:val="00CD016F"/>
    <w:rsid w:val="00CD0C68"/>
    <w:rsid w:val="00D05203"/>
    <w:rsid w:val="00D146D5"/>
    <w:rsid w:val="00D228F5"/>
    <w:rsid w:val="00D264A6"/>
    <w:rsid w:val="00D43E0B"/>
    <w:rsid w:val="00D55F59"/>
    <w:rsid w:val="00D611DF"/>
    <w:rsid w:val="00D64F0A"/>
    <w:rsid w:val="00D72D08"/>
    <w:rsid w:val="00D75345"/>
    <w:rsid w:val="00D86F17"/>
    <w:rsid w:val="00D911E9"/>
    <w:rsid w:val="00D94296"/>
    <w:rsid w:val="00D95F4F"/>
    <w:rsid w:val="00DA48AA"/>
    <w:rsid w:val="00DA5398"/>
    <w:rsid w:val="00DA5CEF"/>
    <w:rsid w:val="00DA5DBE"/>
    <w:rsid w:val="00DB3978"/>
    <w:rsid w:val="00DB4B97"/>
    <w:rsid w:val="00DB4BA3"/>
    <w:rsid w:val="00DB77AE"/>
    <w:rsid w:val="00DC20BE"/>
    <w:rsid w:val="00DC3962"/>
    <w:rsid w:val="00DD1DDF"/>
    <w:rsid w:val="00DD6A0F"/>
    <w:rsid w:val="00DE1B75"/>
    <w:rsid w:val="00DF6766"/>
    <w:rsid w:val="00E06381"/>
    <w:rsid w:val="00E0682E"/>
    <w:rsid w:val="00E07A68"/>
    <w:rsid w:val="00E13208"/>
    <w:rsid w:val="00E155CA"/>
    <w:rsid w:val="00E44777"/>
    <w:rsid w:val="00E50055"/>
    <w:rsid w:val="00E504FA"/>
    <w:rsid w:val="00E51418"/>
    <w:rsid w:val="00E6497C"/>
    <w:rsid w:val="00E64BD6"/>
    <w:rsid w:val="00E67C95"/>
    <w:rsid w:val="00E73093"/>
    <w:rsid w:val="00E766AB"/>
    <w:rsid w:val="00E833C5"/>
    <w:rsid w:val="00E87F22"/>
    <w:rsid w:val="00E9108B"/>
    <w:rsid w:val="00E96A90"/>
    <w:rsid w:val="00E970FA"/>
    <w:rsid w:val="00E9762F"/>
    <w:rsid w:val="00EB2D14"/>
    <w:rsid w:val="00EB4015"/>
    <w:rsid w:val="00EB69AC"/>
    <w:rsid w:val="00EC386B"/>
    <w:rsid w:val="00EC3F74"/>
    <w:rsid w:val="00EC562D"/>
    <w:rsid w:val="00EC5F84"/>
    <w:rsid w:val="00ED39F0"/>
    <w:rsid w:val="00ED6F08"/>
    <w:rsid w:val="00EE19F8"/>
    <w:rsid w:val="00EF1608"/>
    <w:rsid w:val="00EF310A"/>
    <w:rsid w:val="00EF4D0B"/>
    <w:rsid w:val="00F0642B"/>
    <w:rsid w:val="00F077C7"/>
    <w:rsid w:val="00F10909"/>
    <w:rsid w:val="00F219DE"/>
    <w:rsid w:val="00F276DE"/>
    <w:rsid w:val="00F321BA"/>
    <w:rsid w:val="00F375E7"/>
    <w:rsid w:val="00F4405A"/>
    <w:rsid w:val="00F52667"/>
    <w:rsid w:val="00F72511"/>
    <w:rsid w:val="00F85861"/>
    <w:rsid w:val="00F900EE"/>
    <w:rsid w:val="00F96DEA"/>
    <w:rsid w:val="00FB60F3"/>
    <w:rsid w:val="00FC5147"/>
    <w:rsid w:val="00FD550D"/>
    <w:rsid w:val="00FD7F31"/>
    <w:rsid w:val="00FF1E3F"/>
    <w:rsid w:val="00FF1E65"/>
    <w:rsid w:val="00FF3F70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DB2801"/>
  <w15:docId w15:val="{DDF68CF9-6DA4-4278-8CA1-25E95C48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7A2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8AE"/>
    <w:pPr>
      <w:ind w:left="720"/>
      <w:contextualSpacing/>
    </w:pPr>
  </w:style>
  <w:style w:type="table" w:styleId="TableGrid">
    <w:name w:val="Table Grid"/>
    <w:basedOn w:val="TableNormal"/>
    <w:uiPriority w:val="39"/>
    <w:rsid w:val="002A58AE"/>
    <w:pPr>
      <w:spacing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C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C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4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1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189"/>
  </w:style>
  <w:style w:type="paragraph" w:styleId="Footer">
    <w:name w:val="footer"/>
    <w:basedOn w:val="Normal"/>
    <w:link w:val="FooterChar"/>
    <w:uiPriority w:val="99"/>
    <w:unhideWhenUsed/>
    <w:rsid w:val="00B141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189"/>
  </w:style>
  <w:style w:type="character" w:customStyle="1" w:styleId="BodyTextChar">
    <w:name w:val="Body Text Char"/>
    <w:basedOn w:val="DefaultParagraphFont"/>
    <w:link w:val="BodyText"/>
    <w:rsid w:val="00894B5E"/>
    <w:rPr>
      <w:rFonts w:eastAsia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94B5E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894B5E"/>
  </w:style>
  <w:style w:type="character" w:customStyle="1" w:styleId="Picturecaption">
    <w:name w:val="Picture caption_"/>
    <w:basedOn w:val="DefaultParagraphFont"/>
    <w:link w:val="Picturecaption0"/>
    <w:rsid w:val="005436AC"/>
    <w:rPr>
      <w:rFonts w:eastAsia="Times New Roman" w:cs="Times New Roman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5436AC"/>
    <w:pPr>
      <w:widowControl w:val="0"/>
      <w:spacing w:after="40" w:line="240" w:lineRule="auto"/>
    </w:pPr>
    <w:rPr>
      <w:rFonts w:eastAsia="Times New Roman" w:cs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58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0A09A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9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09A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E06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537A21"/>
    <w:rPr>
      <w:rFonts w:eastAsia="Times New Roman" w:cs="Times New Roman"/>
      <w:b/>
      <w:bCs/>
      <w:kern w:val="36"/>
      <w:sz w:val="48"/>
      <w:szCs w:val="48"/>
      <w:lang w:val="vi-VN" w:eastAsia="vi-VN"/>
    </w:rPr>
  </w:style>
  <w:style w:type="character" w:customStyle="1" w:styleId="Other">
    <w:name w:val="Other_"/>
    <w:basedOn w:val="DefaultParagraphFont"/>
    <w:link w:val="Other0"/>
    <w:rsid w:val="0031279D"/>
    <w:rPr>
      <w:rFonts w:eastAsia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31279D"/>
    <w:pPr>
      <w:widowControl w:val="0"/>
      <w:spacing w:after="60" w:line="240" w:lineRule="auto"/>
      <w:ind w:firstLine="400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DA76-9B12-4255-BF6A-72D8FB78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Duoc Nghiep vu</cp:lastModifiedBy>
  <cp:revision>46</cp:revision>
  <cp:lastPrinted>2021-09-22T09:31:00Z</cp:lastPrinted>
  <dcterms:created xsi:type="dcterms:W3CDTF">2021-09-10T08:23:00Z</dcterms:created>
  <dcterms:modified xsi:type="dcterms:W3CDTF">2021-09-22T09:36:00Z</dcterms:modified>
</cp:coreProperties>
</file>