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78"/>
      </w:tblGrid>
      <w:tr w:rsidR="000F74E7" w:rsidTr="00CA66B2">
        <w:trPr>
          <w:trHeight w:val="1832"/>
        </w:trPr>
        <w:tc>
          <w:tcPr>
            <w:tcW w:w="3510" w:type="dxa"/>
          </w:tcPr>
          <w:p w:rsidR="000F74E7" w:rsidRDefault="000F74E7" w:rsidP="00EC6BED">
            <w:pPr>
              <w:jc w:val="center"/>
              <w:rPr>
                <w:sz w:val="26"/>
                <w:szCs w:val="26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ỦY BAN NHÂN DÂN</w:t>
            </w:r>
          </w:p>
          <w:p w:rsidR="000F74E7" w:rsidRDefault="000F74E7" w:rsidP="00EC6BED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>TỈNH THÁI NGUYÊN</w:t>
            </w:r>
          </w:p>
          <w:p w:rsidR="000F74E7" w:rsidRDefault="000F74E7" w:rsidP="00EC6BED">
            <w:pPr>
              <w:rPr>
                <w:sz w:val="26"/>
                <w:szCs w:val="26"/>
                <w:lang w:val="nl-N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F4827F" wp14:editId="693F062B">
                      <wp:simplePos x="0" y="0"/>
                      <wp:positionH relativeFrom="column">
                        <wp:posOffset>714375</wp:posOffset>
                      </wp:positionH>
                      <wp:positionV relativeFrom="paragraph">
                        <wp:posOffset>172720</wp:posOffset>
                      </wp:positionV>
                      <wp:extent cx="304800" cy="4445"/>
                      <wp:effectExtent l="13335" t="8255" r="5715" b="635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04800" cy="44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.25pt,13.6pt" to="80.2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"/>
                  </w:pict>
                </mc:Fallback>
              </mc:AlternateContent>
            </w:r>
            <w:r>
              <w:rPr>
                <w:b/>
                <w:sz w:val="28"/>
                <w:szCs w:val="28"/>
                <w:lang w:val="nl-NL"/>
              </w:rPr>
              <w:t xml:space="preserve">            SỞ Y TẾ</w:t>
            </w:r>
            <w:r>
              <w:rPr>
                <w:sz w:val="26"/>
                <w:szCs w:val="26"/>
                <w:lang w:val="nl-NL"/>
              </w:rPr>
              <w:t xml:space="preserve"> </w:t>
            </w:r>
          </w:p>
          <w:p w:rsidR="000F74E7" w:rsidRDefault="000F74E7" w:rsidP="00CA66B2">
            <w:pPr>
              <w:spacing w:before="120"/>
              <w:rPr>
                <w:sz w:val="22"/>
                <w:szCs w:val="22"/>
                <w:lang w:val="nl-NL"/>
              </w:rPr>
            </w:pPr>
            <w:r>
              <w:rPr>
                <w:sz w:val="26"/>
                <w:szCs w:val="26"/>
                <w:lang w:val="nl-NL"/>
              </w:rPr>
              <w:t xml:space="preserve">      Số:        </w:t>
            </w:r>
            <w:r w:rsidRPr="00647CFC">
              <w:rPr>
                <w:sz w:val="26"/>
                <w:szCs w:val="26"/>
                <w:lang w:val="nl-NL"/>
              </w:rPr>
              <w:t>/</w:t>
            </w:r>
            <w:r>
              <w:rPr>
                <w:sz w:val="26"/>
                <w:szCs w:val="26"/>
                <w:lang w:val="nl-NL"/>
              </w:rPr>
              <w:t>SYT-QLHN</w:t>
            </w:r>
            <w:r>
              <w:rPr>
                <w:sz w:val="22"/>
                <w:szCs w:val="22"/>
                <w:lang w:val="nl-NL"/>
              </w:rPr>
              <w:t xml:space="preserve"> </w:t>
            </w:r>
          </w:p>
          <w:p w:rsidR="000F74E7" w:rsidRPr="007649E0" w:rsidRDefault="000F74E7" w:rsidP="007649E0">
            <w:pPr>
              <w:jc w:val="center"/>
              <w:rPr>
                <w:sz w:val="24"/>
              </w:rPr>
            </w:pPr>
            <w:r w:rsidRPr="007649E0">
              <w:rPr>
                <w:spacing w:val="-14"/>
                <w:sz w:val="24"/>
              </w:rPr>
              <w:t xml:space="preserve">V/v </w:t>
            </w:r>
            <w:r w:rsidRPr="007649E0">
              <w:rPr>
                <w:sz w:val="24"/>
              </w:rPr>
              <w:t xml:space="preserve"> </w:t>
            </w:r>
            <w:r w:rsidR="007649E0" w:rsidRPr="007649E0">
              <w:rPr>
                <w:sz w:val="24"/>
              </w:rPr>
              <w:t>cung cấp thông tin</w:t>
            </w:r>
            <w:r w:rsidRPr="007649E0">
              <w:rPr>
                <w:sz w:val="24"/>
              </w:rPr>
              <w:t xml:space="preserve"> người hành nghề khám bệnh, chữa bệnh</w:t>
            </w:r>
          </w:p>
        </w:tc>
        <w:tc>
          <w:tcPr>
            <w:tcW w:w="5778" w:type="dxa"/>
          </w:tcPr>
          <w:p w:rsidR="000F74E7" w:rsidRDefault="000F74E7" w:rsidP="00EC6BED">
            <w:pPr>
              <w:jc w:val="center"/>
              <w:rPr>
                <w:b/>
                <w:sz w:val="26"/>
                <w:szCs w:val="26"/>
                <w:lang w:val="nl-NL"/>
              </w:rPr>
            </w:pPr>
            <w:r>
              <w:rPr>
                <w:b/>
                <w:sz w:val="26"/>
                <w:szCs w:val="26"/>
                <w:lang w:val="nl-NL"/>
              </w:rPr>
              <w:t>CỘNG HÒA XÃ HỘI CHỦ NGHĨA VIỆT NAM</w:t>
            </w:r>
            <w:r>
              <w:rPr>
                <w:b/>
                <w:sz w:val="28"/>
                <w:szCs w:val="28"/>
                <w:lang w:val="nl-NL"/>
              </w:rPr>
              <w:t xml:space="preserve"> Độc lập - Tự do - Hạnh phúc</w:t>
            </w:r>
          </w:p>
          <w:p w:rsidR="000F74E7" w:rsidRDefault="000F74E7" w:rsidP="00EC6BE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DC9D21" wp14:editId="7784B7FA">
                      <wp:simplePos x="0" y="0"/>
                      <wp:positionH relativeFrom="column">
                        <wp:posOffset>747395</wp:posOffset>
                      </wp:positionH>
                      <wp:positionV relativeFrom="paragraph">
                        <wp:posOffset>-5715</wp:posOffset>
                      </wp:positionV>
                      <wp:extent cx="2133600" cy="0"/>
                      <wp:effectExtent l="13970" t="6350" r="5080" b="1270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33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5pt,-.45pt" to="226.8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N6f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"/>
                  </w:pict>
                </mc:Fallback>
              </mc:AlternateContent>
            </w:r>
          </w:p>
          <w:tbl>
            <w:tblPr>
              <w:tblW w:w="0" w:type="auto"/>
              <w:tblInd w:w="108" w:type="dxa"/>
              <w:tblLook w:val="01E0" w:firstRow="1" w:lastRow="1" w:firstColumn="1" w:lastColumn="1" w:noHBand="0" w:noVBand="0"/>
            </w:tblPr>
            <w:tblGrid>
              <w:gridCol w:w="5454"/>
            </w:tblGrid>
            <w:tr w:rsidR="000F74E7" w:rsidTr="00EC6BED">
              <w:trPr>
                <w:trHeight w:val="620"/>
              </w:trPr>
              <w:tc>
                <w:tcPr>
                  <w:tcW w:w="5839" w:type="dxa"/>
                </w:tcPr>
                <w:p w:rsidR="000F74E7" w:rsidRDefault="007649E0" w:rsidP="00CA66B2">
                  <w:pPr>
                    <w:spacing w:before="120"/>
                    <w:jc w:val="center"/>
                    <w:rPr>
                      <w:sz w:val="28"/>
                      <w:szCs w:val="28"/>
                      <w:lang w:val="nl-NL"/>
                    </w:rPr>
                  </w:pPr>
                  <w:r>
                    <w:rPr>
                      <w:i/>
                      <w:sz w:val="28"/>
                      <w:szCs w:val="28"/>
                      <w:lang w:val="nl-NL"/>
                    </w:rPr>
                    <w:t xml:space="preserve">      </w:t>
                  </w:r>
                  <w:r w:rsidR="000F74E7">
                    <w:rPr>
                      <w:i/>
                      <w:sz w:val="28"/>
                      <w:szCs w:val="28"/>
                      <w:lang w:val="nl-NL"/>
                    </w:rPr>
                    <w:t xml:space="preserve"> Thái Nguyên, ngày      tháng      năm 2021</w:t>
                  </w:r>
                </w:p>
              </w:tc>
            </w:tr>
          </w:tbl>
          <w:p w:rsidR="000F74E7" w:rsidRDefault="000F74E7" w:rsidP="00EC6BED"/>
        </w:tc>
      </w:tr>
    </w:tbl>
    <w:p w:rsidR="007649E0" w:rsidRDefault="007649E0" w:rsidP="007649E0">
      <w:r>
        <w:t xml:space="preserve">             </w:t>
      </w:r>
    </w:p>
    <w:p w:rsidR="007649E0" w:rsidRPr="007649E0" w:rsidRDefault="007649E0" w:rsidP="007649E0">
      <w:pPr>
        <w:rPr>
          <w:sz w:val="28"/>
        </w:rPr>
      </w:pPr>
      <w:r>
        <w:t xml:space="preserve">                                    </w:t>
      </w:r>
      <w:r w:rsidRPr="004D0638">
        <w:rPr>
          <w:color w:val="auto"/>
          <w:sz w:val="28"/>
          <w:szCs w:val="28"/>
          <w:lang w:val="nl-NL"/>
        </w:rPr>
        <w:t>Kính gửi: Sở Y tế tỉnh Bắc Giang</w:t>
      </w:r>
    </w:p>
    <w:p w:rsidR="00CA66B2" w:rsidRDefault="00CA66B2" w:rsidP="007649E0">
      <w:pPr>
        <w:spacing w:before="120"/>
        <w:ind w:firstLine="720"/>
        <w:jc w:val="both"/>
        <w:rPr>
          <w:color w:val="auto"/>
          <w:sz w:val="28"/>
          <w:szCs w:val="28"/>
          <w:lang w:val="nl-NL"/>
        </w:rPr>
      </w:pPr>
    </w:p>
    <w:p w:rsidR="007649E0" w:rsidRPr="00CA66B2" w:rsidRDefault="007649E0" w:rsidP="007649E0">
      <w:pPr>
        <w:spacing w:before="120"/>
        <w:ind w:firstLine="720"/>
        <w:jc w:val="both"/>
        <w:rPr>
          <w:color w:val="auto"/>
          <w:spacing w:val="-6"/>
          <w:sz w:val="28"/>
          <w:szCs w:val="28"/>
          <w:lang w:val="nl-NL"/>
        </w:rPr>
      </w:pPr>
      <w:r w:rsidRPr="00CA66B2">
        <w:rPr>
          <w:color w:val="auto"/>
          <w:spacing w:val="-6"/>
          <w:sz w:val="28"/>
          <w:szCs w:val="28"/>
          <w:lang w:val="nl-NL"/>
        </w:rPr>
        <w:t>Sở Y tế tỉnh Thái Nguyên nhận được Công văn số 613/SYT-QLHN ngày 23/3/2021 của Sở Y tế tỉnh Bắc Giang về việc xác minh thông tin người hành nghề khám bệnh, chữa bệnh. Sở Y tế tỉnh Thái Nguyên cung cấp nội dung như sau:</w:t>
      </w:r>
    </w:p>
    <w:p w:rsidR="007649E0" w:rsidRPr="007649E0" w:rsidRDefault="007649E0" w:rsidP="007649E0">
      <w:pPr>
        <w:spacing w:before="120"/>
        <w:ind w:firstLine="720"/>
        <w:jc w:val="both"/>
        <w:rPr>
          <w:color w:val="auto"/>
          <w:sz w:val="28"/>
          <w:szCs w:val="28"/>
          <w:lang w:val="nl-NL"/>
        </w:rPr>
      </w:pPr>
      <w:r>
        <w:rPr>
          <w:color w:val="auto"/>
          <w:sz w:val="28"/>
          <w:szCs w:val="28"/>
          <w:lang w:val="nl-NL"/>
        </w:rPr>
        <w:t xml:space="preserve">1- </w:t>
      </w:r>
      <w:r w:rsidRPr="007649E0">
        <w:rPr>
          <w:color w:val="auto"/>
          <w:sz w:val="28"/>
          <w:szCs w:val="28"/>
          <w:lang w:val="nl-NL"/>
        </w:rPr>
        <w:t>Ông Hoàng Tuấn Anh; Sinh ngày 09/11/1991; Chứng minh nhân dân số 091702280, cấp ngày 08/01/2016, tại Công an tỉnh Thái Nguyên; Trình độ chuyên môn: Bác sỹ; Chứng chỉ hành nghề khám bệnh, chữa bệnh số 006833/TNG-CCHN, do Sở Y tế tỉnh Thái Nguyên cấp ngày 22/01/2021; Phạm vi hoạt động chuyên môn: Khám bệnh, chữa bệnh chuyên khoa Ngoại.</w:t>
      </w:r>
    </w:p>
    <w:p w:rsidR="007649E0" w:rsidRPr="007649E0" w:rsidRDefault="007649E0" w:rsidP="007649E0">
      <w:pPr>
        <w:spacing w:before="120"/>
        <w:ind w:firstLine="720"/>
        <w:jc w:val="both"/>
        <w:rPr>
          <w:color w:val="auto"/>
          <w:sz w:val="28"/>
          <w:szCs w:val="28"/>
          <w:lang w:val="nl-NL"/>
        </w:rPr>
      </w:pPr>
      <w:r>
        <w:rPr>
          <w:color w:val="auto"/>
          <w:sz w:val="28"/>
          <w:szCs w:val="28"/>
          <w:lang w:val="nl-NL"/>
        </w:rPr>
        <w:t xml:space="preserve">2- </w:t>
      </w:r>
      <w:r w:rsidRPr="007649E0">
        <w:rPr>
          <w:color w:val="auto"/>
          <w:sz w:val="28"/>
          <w:szCs w:val="28"/>
          <w:lang w:val="nl-NL"/>
        </w:rPr>
        <w:t>Ông Nguyễn Huy Hùng; Sinh ngày 14/10/1966; Chứng minh nhân dân số 090824824, cấp ngày 13/4/1999, tại Công an tỉnh Thái Nguyên; Trình độ chuyên môn: Bác sỹ; Chứng chỉ hành nghề khám bệnh, chữa bệnh số 000111/TNG-CCHN, do Sở Y tế tỉnh Thái Nguyên cấp ngày 17/7/2012; Phạm vi hoạt động chuyên môn: Khám bệnh, chữa bệnh chuyên khoa Nội tổng hợp.</w:t>
      </w:r>
    </w:p>
    <w:p w:rsidR="007649E0" w:rsidRPr="00CA66B2" w:rsidRDefault="007649E0" w:rsidP="007649E0">
      <w:pPr>
        <w:spacing w:before="120"/>
        <w:ind w:firstLine="720"/>
        <w:jc w:val="both"/>
        <w:rPr>
          <w:color w:val="auto"/>
          <w:spacing w:val="-6"/>
          <w:sz w:val="28"/>
          <w:szCs w:val="28"/>
          <w:lang w:val="nl-NL"/>
        </w:rPr>
      </w:pPr>
      <w:r w:rsidRPr="00CA66B2">
        <w:rPr>
          <w:color w:val="auto"/>
          <w:spacing w:val="-6"/>
          <w:sz w:val="28"/>
          <w:szCs w:val="28"/>
          <w:lang w:val="nl-NL"/>
        </w:rPr>
        <w:t>Hiện tại, Ông  Hoàn</w:t>
      </w:r>
      <w:r w:rsidR="00CA66B2" w:rsidRPr="00CA66B2">
        <w:rPr>
          <w:color w:val="auto"/>
          <w:spacing w:val="-6"/>
          <w:sz w:val="28"/>
          <w:szCs w:val="28"/>
          <w:lang w:val="nl-NL"/>
        </w:rPr>
        <w:t>g Tuấn Anh, Ông Nguyễn Huy Hùng</w:t>
      </w:r>
      <w:r w:rsidRPr="00CA66B2">
        <w:rPr>
          <w:color w:val="auto"/>
          <w:spacing w:val="-6"/>
          <w:sz w:val="28"/>
          <w:szCs w:val="28"/>
          <w:lang w:val="nl-NL"/>
        </w:rPr>
        <w:t xml:space="preserve"> không đăng ký hành nghề khám bệnh, chữa bệnh tại các cơ sở y tế trên địa bàn tỉnh Thái Nguyên quản lý và Sở Y tế Thái Nguyên </w:t>
      </w:r>
      <w:r w:rsidR="00CA66B2" w:rsidRPr="00CA66B2">
        <w:rPr>
          <w:color w:val="auto"/>
          <w:spacing w:val="-6"/>
          <w:sz w:val="28"/>
          <w:szCs w:val="28"/>
          <w:lang w:val="nl-NL"/>
        </w:rPr>
        <w:t>chưa</w:t>
      </w:r>
      <w:r w:rsidRPr="00CA66B2">
        <w:rPr>
          <w:color w:val="auto"/>
          <w:spacing w:val="-6"/>
          <w:sz w:val="28"/>
          <w:szCs w:val="28"/>
          <w:lang w:val="nl-NL"/>
        </w:rPr>
        <w:t xml:space="preserve"> xác nhận không hành nghề để ông Anh và ông Hùng đăng ký hành nghề khám bệnh, chữa bệnh tại </w:t>
      </w:r>
      <w:r w:rsidR="00CA66B2" w:rsidRPr="00CA66B2">
        <w:rPr>
          <w:color w:val="auto"/>
          <w:spacing w:val="-6"/>
          <w:sz w:val="28"/>
          <w:szCs w:val="28"/>
          <w:lang w:val="nl-NL"/>
        </w:rPr>
        <w:t>địa phương</w:t>
      </w:r>
      <w:r w:rsidRPr="00CA66B2">
        <w:rPr>
          <w:color w:val="auto"/>
          <w:spacing w:val="-6"/>
          <w:sz w:val="28"/>
          <w:szCs w:val="28"/>
          <w:lang w:val="nl-NL"/>
        </w:rPr>
        <w:t xml:space="preserve"> khác.</w:t>
      </w:r>
    </w:p>
    <w:p w:rsidR="007649E0" w:rsidRPr="004D0638" w:rsidRDefault="007649E0" w:rsidP="007649E0">
      <w:pPr>
        <w:spacing w:before="120"/>
        <w:ind w:firstLine="720"/>
        <w:jc w:val="both"/>
        <w:rPr>
          <w:color w:val="auto"/>
          <w:sz w:val="28"/>
          <w:szCs w:val="28"/>
          <w:lang w:val="nl-NL"/>
        </w:rPr>
      </w:pPr>
      <w:r w:rsidRPr="004D0638">
        <w:rPr>
          <w:color w:val="auto"/>
          <w:sz w:val="28"/>
          <w:szCs w:val="28"/>
          <w:lang w:val="nl-NL"/>
        </w:rPr>
        <w:t xml:space="preserve"> Sở Y tế Thái Nguyên </w:t>
      </w:r>
      <w:r w:rsidR="00CA66B2">
        <w:rPr>
          <w:color w:val="auto"/>
          <w:sz w:val="28"/>
          <w:szCs w:val="28"/>
          <w:lang w:val="nl-NL"/>
        </w:rPr>
        <w:t>cung cấp thông tin</w:t>
      </w:r>
      <w:r w:rsidRPr="004D0638">
        <w:rPr>
          <w:color w:val="auto"/>
          <w:sz w:val="28"/>
          <w:szCs w:val="28"/>
          <w:lang w:val="nl-NL"/>
        </w:rPr>
        <w:t xml:space="preserve"> để Sở Y tế tỉnh Bắc Giang biết và giải quyết theo thẩm quyền./.</w:t>
      </w:r>
    </w:p>
    <w:p w:rsidR="000F74E7" w:rsidRPr="00E5071F" w:rsidRDefault="000F74E7" w:rsidP="007649E0">
      <w:pPr>
        <w:spacing w:before="120"/>
        <w:jc w:val="both"/>
        <w:rPr>
          <w:color w:val="auto"/>
          <w:sz w:val="28"/>
          <w:szCs w:val="28"/>
          <w:lang w:val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0F74E7" w:rsidTr="00CA66B2">
        <w:trPr>
          <w:trHeight w:val="2805"/>
        </w:trPr>
        <w:tc>
          <w:tcPr>
            <w:tcW w:w="4644" w:type="dxa"/>
          </w:tcPr>
          <w:p w:rsidR="000F74E7" w:rsidRPr="001E7B02" w:rsidRDefault="000F74E7" w:rsidP="00EC6BED">
            <w:pPr>
              <w:rPr>
                <w:sz w:val="24"/>
                <w:lang w:val="nl-NL"/>
              </w:rPr>
            </w:pPr>
            <w:r w:rsidRPr="001E7B02">
              <w:rPr>
                <w:b/>
                <w:i/>
                <w:sz w:val="24"/>
                <w:lang w:val="nl-NL"/>
              </w:rPr>
              <w:t>Nơi nhận:</w:t>
            </w:r>
            <w:r w:rsidRPr="001E7B02">
              <w:rPr>
                <w:sz w:val="24"/>
                <w:lang w:val="nl-NL"/>
              </w:rPr>
              <w:t xml:space="preserve">   </w:t>
            </w:r>
          </w:p>
          <w:p w:rsidR="000F74E7" w:rsidRPr="00E60D25" w:rsidRDefault="000F74E7" w:rsidP="00EC6BED">
            <w:pPr>
              <w:rPr>
                <w:sz w:val="22"/>
                <w:szCs w:val="22"/>
              </w:rPr>
            </w:pPr>
            <w:r w:rsidRPr="00E60D2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7649E0">
              <w:rPr>
                <w:sz w:val="22"/>
                <w:szCs w:val="22"/>
              </w:rPr>
              <w:t>Sở Y tế tỉnh Bắc Giang (Phối hợp)</w:t>
            </w:r>
            <w:r w:rsidRPr="00E60D25">
              <w:rPr>
                <w:sz w:val="22"/>
                <w:szCs w:val="22"/>
              </w:rPr>
              <w:t>;</w:t>
            </w:r>
          </w:p>
          <w:p w:rsidR="000F74E7" w:rsidRPr="00E60D25" w:rsidRDefault="000F74E7" w:rsidP="00EC6BED">
            <w:pPr>
              <w:rPr>
                <w:sz w:val="22"/>
                <w:szCs w:val="22"/>
              </w:rPr>
            </w:pPr>
            <w:r w:rsidRPr="00E60D25">
              <w:rPr>
                <w:sz w:val="22"/>
                <w:szCs w:val="22"/>
              </w:rPr>
              <w:t>-</w:t>
            </w:r>
            <w:r w:rsidR="007649E0">
              <w:rPr>
                <w:sz w:val="22"/>
                <w:szCs w:val="22"/>
              </w:rPr>
              <w:t xml:space="preserve"> Lãnh đạo</w:t>
            </w:r>
            <w:r w:rsidRPr="00E60D25">
              <w:rPr>
                <w:sz w:val="22"/>
                <w:szCs w:val="22"/>
              </w:rPr>
              <w:t xml:space="preserve"> Sở Y tế;</w:t>
            </w:r>
          </w:p>
          <w:p w:rsidR="000F74E7" w:rsidRPr="00E60D25" w:rsidRDefault="000F74E7" w:rsidP="00EC6B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CA66B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Lưu VT, QLHNYD (kh</w:t>
            </w:r>
            <w:r w:rsidRPr="00E60D25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.</w:t>
            </w:r>
          </w:p>
          <w:p w:rsidR="000F74E7" w:rsidRDefault="000F74E7" w:rsidP="00EC6BED">
            <w:pPr>
              <w:rPr>
                <w:sz w:val="22"/>
                <w:szCs w:val="22"/>
                <w:lang w:val="nl-NL"/>
              </w:rPr>
            </w:pPr>
          </w:p>
          <w:p w:rsidR="000F74E7" w:rsidRDefault="000F74E7" w:rsidP="00EC6BED">
            <w:pPr>
              <w:spacing w:before="120" w:after="120" w:line="360" w:lineRule="auto"/>
              <w:jc w:val="both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</w:p>
          <w:p w:rsidR="000F74E7" w:rsidRPr="00EB0A42" w:rsidRDefault="000F74E7" w:rsidP="00EC6BED">
            <w:pPr>
              <w:rPr>
                <w:sz w:val="24"/>
                <w:lang w:val="nl-NL"/>
              </w:rPr>
            </w:pPr>
          </w:p>
        </w:tc>
        <w:tc>
          <w:tcPr>
            <w:tcW w:w="4644" w:type="dxa"/>
          </w:tcPr>
          <w:p w:rsidR="000F74E7" w:rsidRDefault="000F74E7" w:rsidP="00EC6BED">
            <w:pPr>
              <w:jc w:val="center"/>
              <w:rPr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KT. GIÁM ĐỐC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FF650A" wp14:editId="00D4011C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394970</wp:posOffset>
                      </wp:positionV>
                      <wp:extent cx="0" cy="0"/>
                      <wp:effectExtent l="9525" t="5080" r="9525" b="1397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31.1pt" to="240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"/>
                  </w:pict>
                </mc:Fallback>
              </mc:AlternateContent>
            </w:r>
          </w:p>
          <w:p w:rsidR="000F74E7" w:rsidRDefault="000F74E7" w:rsidP="00EC6BED">
            <w:pPr>
              <w:jc w:val="center"/>
              <w:rPr>
                <w:b/>
                <w:sz w:val="28"/>
                <w:szCs w:val="28"/>
                <w:lang w:val="nl-NL"/>
              </w:rPr>
            </w:pPr>
            <w:r w:rsidRPr="000A6DE7">
              <w:rPr>
                <w:b/>
                <w:sz w:val="28"/>
                <w:szCs w:val="28"/>
                <w:lang w:val="nl-NL"/>
              </w:rPr>
              <w:t>PHÓ GIÁM ĐỐC</w:t>
            </w:r>
          </w:p>
          <w:p w:rsidR="000F74E7" w:rsidRDefault="000F74E7" w:rsidP="00EC6BED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0F74E7" w:rsidRDefault="000F74E7" w:rsidP="00EC6BED">
            <w:pPr>
              <w:jc w:val="center"/>
              <w:rPr>
                <w:b/>
                <w:sz w:val="28"/>
                <w:szCs w:val="28"/>
                <w:lang w:val="nl-NL"/>
              </w:rPr>
            </w:pPr>
            <w:bookmarkStart w:id="0" w:name="_GoBack"/>
            <w:bookmarkEnd w:id="0"/>
          </w:p>
          <w:p w:rsidR="000F74E7" w:rsidRDefault="000F74E7" w:rsidP="00EC6BED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0F74E7" w:rsidRDefault="000F74E7" w:rsidP="00EC6BED">
            <w:pPr>
              <w:jc w:val="center"/>
              <w:rPr>
                <w:b/>
                <w:sz w:val="28"/>
                <w:szCs w:val="28"/>
                <w:lang w:val="nl-NL"/>
              </w:rPr>
            </w:pPr>
          </w:p>
          <w:p w:rsidR="000F74E7" w:rsidRDefault="000F74E7" w:rsidP="00EC6BED">
            <w:pPr>
              <w:jc w:val="center"/>
              <w:rPr>
                <w:b/>
                <w:sz w:val="28"/>
                <w:szCs w:val="28"/>
                <w:lang w:val="nl-NL"/>
              </w:rPr>
            </w:pPr>
            <w:r>
              <w:rPr>
                <w:b/>
                <w:sz w:val="28"/>
                <w:szCs w:val="28"/>
                <w:lang w:val="nl-NL"/>
              </w:rPr>
              <w:t>Đỗ Trọng Vũ</w:t>
            </w:r>
          </w:p>
          <w:p w:rsidR="000F74E7" w:rsidRPr="00CA5971" w:rsidRDefault="000F74E7" w:rsidP="00EC6BED">
            <w:pPr>
              <w:jc w:val="center"/>
              <w:outlineLvl w:val="0"/>
              <w:rPr>
                <w:lang w:val="nl-NL"/>
              </w:rPr>
            </w:pPr>
          </w:p>
          <w:p w:rsidR="000F74E7" w:rsidRDefault="000F74E7" w:rsidP="00EC6BED">
            <w:pPr>
              <w:spacing w:before="120" w:after="120" w:line="360" w:lineRule="auto"/>
              <w:jc w:val="both"/>
              <w:rPr>
                <w:sz w:val="28"/>
              </w:rPr>
            </w:pPr>
          </w:p>
        </w:tc>
      </w:tr>
    </w:tbl>
    <w:p w:rsidR="000F74E7" w:rsidRDefault="000F74E7" w:rsidP="000F74E7"/>
    <w:p w:rsidR="000F74E7" w:rsidRDefault="000F74E7" w:rsidP="000F74E7"/>
    <w:p w:rsidR="003F0B50" w:rsidRDefault="003F0B50"/>
    <w:sectPr w:rsidR="003F0B50" w:rsidSect="00266A17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87D6F"/>
    <w:multiLevelType w:val="hybridMultilevel"/>
    <w:tmpl w:val="99D88A92"/>
    <w:lvl w:ilvl="0" w:tplc="754A1EAE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B7052"/>
    <w:multiLevelType w:val="hybridMultilevel"/>
    <w:tmpl w:val="2D92BB74"/>
    <w:lvl w:ilvl="0" w:tplc="8F8A4BF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E7"/>
    <w:rsid w:val="000F74E7"/>
    <w:rsid w:val="00266A17"/>
    <w:rsid w:val="003F0B50"/>
    <w:rsid w:val="007649E0"/>
    <w:rsid w:val="00CA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E7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4E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4E7"/>
    <w:pPr>
      <w:spacing w:after="0" w:line="240" w:lineRule="auto"/>
    </w:pPr>
    <w:rPr>
      <w:rFonts w:eastAsia="Times New Roman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F74E7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64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267</Words>
  <Characters>1522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2021-03-29T02:06:00Z</dcterms:created>
  <dcterms:modified xsi:type="dcterms:W3CDTF">2021-03-29T08:09:00Z</dcterms:modified>
</cp:coreProperties>
</file>